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92" w:rsidRDefault="00674663" w:rsidP="00541192">
      <w:pPr>
        <w:rPr>
          <w:rFonts w:ascii="Simplified Arabic" w:hAnsi="Simplified Arabic" w:cs="Simplified Arabic"/>
          <w:sz w:val="32"/>
          <w:szCs w:val="32"/>
          <w:rtl/>
        </w:rPr>
      </w:pPr>
      <w:r>
        <w:rPr>
          <w:rFonts w:ascii="Simplified Arabic" w:hAnsi="Simplified Arabic" w:cs="Simplified Arabic"/>
          <w:noProof/>
          <w:sz w:val="32"/>
          <w:szCs w:val="32"/>
          <w:rtl/>
        </w:rPr>
        <w:pict>
          <v:roundrect id="Rectangle à coins arrondis 10" o:spid="_x0000_s1031" style="position:absolute;margin-left:257.25pt;margin-top:-25.45pt;width:264.8pt;height:579.7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d6rQIAAF4FAAAOAAAAZHJzL2Uyb0RvYy54bWysVEtu2zAQ3RfoHQjuG1mOP5UQOQicpCjQ&#10;T9C06JomKYstRbIkZTk9Te/Si3U4kh2n2RXdEByS82bem+FcXO5bTXbSB2VNRfOzCSXScCuU2Vb0&#10;y+fbV68pCZEZwbQ1sqIPMtDL1csXF70r5dQ2VgvpCYCYUPauok2MrsyywBvZsnBmnTRwWVvfsgim&#10;32bCsx7QW51NJ5NF1lsvnLdchgCn18MlXSF+XUseP9Z1kJHoikJuEVeP6yat2eqClVvPXKP4mAb7&#10;hyxapgwEPUJds8hI59UzqFZxb4Ot4xm3bWbrWnGJHIBNPvmLzX3DnEQuIE5wR5nC/4PlH3Z3nihR&#10;USiUYS2U6BOIxsxWS/L7F+FWmUCY99YIFUiOivUulOB47+584hzcO8u/B2LsugFHeQWv+0YyAXnm&#10;SeHsiUMyAriSTf/eCgjIumhRvH3t2wQIspA91ujhWCO5j4TD4fn5YlosoJQc7pbTokhGisHKg7vz&#10;Ib6RtiVpU1FvOyMSKYzBdu9CxEqJkS8T3yipWw113zFN8sVisRwRx8eAfcBEvlYrcau0RsNvN2vt&#10;CbhWdF3cXN/cjs7h9Jk2pK9oMZ/OMYsnd9js8gjCOJcmDu9014JGA3gxn0zGhoVjaOvh+MD+iIJa&#10;PAmACmCnp6rcGIH7yJQe9sBPm0RG4o8ZBbJdlP6+ET2ByoOO8N0gPhjwfeazZIDlbfyqYoOdmmr1&#10;TBJ8N5wz7Ro2JH2+hMIddBoUxLSPMdE6SQdbKHVN+tmhjPvNHrt2nkDSycaKB+gpyAcbB0YSbBrr&#10;f1LSw/euaPjRMS8p0W8N9GWRz2ZpHqAxmy+nicvpzeb0hhkOUBXl0VMyGOs4TJHOebVtIFaO3I29&#10;gm6uVUwt+ZjXaMAnRmLjwElT4tTGV49jcfUHAAD//wMAUEsDBBQABgAIAAAAIQBvQgzB3gAAAA0B&#10;AAAPAAAAZHJzL2Rvd25yZXYueG1sTI/LTsMwEEX3SPyDNUjsWjso6SPEqVAFH0DLgqUbD3GEPQ6x&#10;myZ/j7OC3Yzm6N4z1WFylo04hM6ThGwtgCE1XnfUSvg4v612wEJUpJX1hBJmDHCo7+8qVWp/o3cc&#10;T7FlKYRCqSSYGPuS89AYdCqsfY+Ubl9+cCqmdWi5HtQthTvLn4TYcKc6Sg1G9Xg02Hyfrk6C20aX&#10;2XxD559x7lL58fXTzFI+Pkwvz8AiTvEPhkU/qUOdnC7+SjowK6HI8iKhElaF2ANbCJHnGbDLMu13&#10;W+B1xf9/Uf8CAAD//wMAUEsBAi0AFAAGAAgAAAAhALaDOJL+AAAA4QEAABMAAAAAAAAAAAAAAAAA&#10;AAAAAFtDb250ZW50X1R5cGVzXS54bWxQSwECLQAUAAYACAAAACEAOP0h/9YAAACUAQAACwAAAAAA&#10;AAAAAAAAAAAvAQAAX3JlbHMvLnJlbHNQSwECLQAUAAYACAAAACEA0H8Heq0CAABeBQAADgAAAAAA&#10;AAAAAAAAAAAuAgAAZHJzL2Uyb0RvYy54bWxQSwECLQAUAAYACAAAACEAb0IMwd4AAAANAQAADwAA&#10;AAAAAAAAAAAAAAAHBQAAZHJzL2Rvd25yZXYueG1sUEsFBgAAAAAEAAQA8wAAABIGAAAAAA==&#10;" fillcolor="#c9edef" strokecolor="#40a7c2 [3048]">
            <v:shadow on="t" color="black" opacity="24903f" origin=",.5" offset="0,.55556mm"/>
            <v:textbox>
              <w:txbxContent>
                <w:p w:rsidR="002362A1" w:rsidRPr="002362A1" w:rsidRDefault="002362A1" w:rsidP="00D9143D">
                  <w:pPr>
                    <w:autoSpaceDE w:val="0"/>
                    <w:autoSpaceDN w:val="0"/>
                    <w:bidi/>
                    <w:adjustRightInd w:val="0"/>
                    <w:spacing w:after="0"/>
                    <w:jc w:val="both"/>
                    <w:rPr>
                      <w:rFonts w:ascii="Simplified Arabic" w:hAnsi="Simplified Arabic" w:cs="Simplified Arabic"/>
                      <w:b/>
                      <w:bCs/>
                      <w:sz w:val="18"/>
                      <w:szCs w:val="18"/>
                      <w:rtl/>
                      <w:lang w:bidi="ar-DZ"/>
                    </w:rPr>
                  </w:pPr>
                  <w:r w:rsidRPr="002362A1">
                    <w:rPr>
                      <w:rFonts w:ascii="Simplified Arabic" w:hAnsi="Simplified Arabic" w:cs="Simplified Arabic"/>
                      <w:b/>
                      <w:bCs/>
                      <w:sz w:val="18"/>
                      <w:szCs w:val="18"/>
                      <w:rtl/>
                    </w:rPr>
                    <w:t>يعد الاهتمام بالتعليم الركيزة الأساسية للارتقاء بكافة النظم الاقتصادية والاجتماعية والثقافية والسياسية ، لذا تجتاح المجتمعات اليوم تطورات علمية وتكنولوجية هامة، أدت إلى إحداث تسابق بين الدول في اكتساب المهارات والمعارف المستحدثة. حتى تستطيع الالتحاق بالتطورات السريعة والمتتالية  وهذا ما</w:t>
                  </w:r>
                  <w:r w:rsidRPr="002362A1">
                    <w:rPr>
                      <w:rFonts w:ascii="Simplified Arabic" w:hAnsi="Simplified Arabic" w:cs="Simplified Arabic"/>
                      <w:b/>
                      <w:bCs/>
                      <w:color w:val="FF0000"/>
                      <w:sz w:val="18"/>
                      <w:szCs w:val="18"/>
                      <w:rtl/>
                    </w:rPr>
                    <w:t xml:space="preserve"> </w:t>
                  </w:r>
                  <w:r w:rsidRPr="002362A1">
                    <w:rPr>
                      <w:rFonts w:ascii="Simplified Arabic" w:hAnsi="Simplified Arabic" w:cs="Simplified Arabic"/>
                      <w:b/>
                      <w:bCs/>
                      <w:sz w:val="18"/>
                      <w:szCs w:val="18"/>
                      <w:rtl/>
                    </w:rPr>
                    <w:t>جعل المجتمعات تواجه عدة تحديات، وتأتي في مقدمتها كيفية إعداد الكوادر المدربة وتربية النشء، من حيث تحديث مناهج التعليم لكي تتوافق مع المتغيرات الموازنة بين نوعية المهارات والتخصصات المطلوبة التي تغذي احتياجات المجتمع المختلفة</w:t>
                  </w:r>
                  <w:r w:rsidRPr="002362A1">
                    <w:rPr>
                      <w:rFonts w:ascii="Simplified Arabic" w:hAnsi="Simplified Arabic" w:cs="Simplified Arabic" w:hint="cs"/>
                      <w:b/>
                      <w:bCs/>
                      <w:sz w:val="18"/>
                      <w:szCs w:val="18"/>
                      <w:rtl/>
                    </w:rPr>
                    <w:t xml:space="preserve"> ،</w:t>
                  </w:r>
                  <w:r w:rsidRPr="002362A1">
                    <w:rPr>
                      <w:rFonts w:ascii="Simplified Arabic" w:hAnsi="Simplified Arabic" w:cs="Simplified Arabic"/>
                      <w:b/>
                      <w:bCs/>
                      <w:sz w:val="18"/>
                      <w:szCs w:val="18"/>
                      <w:rtl/>
                    </w:rPr>
                    <w:t xml:space="preserve"> وعلى</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هذا الأساس</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ظهر</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وعي</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في</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دول</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كثيرة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بضرورة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مراجعة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أنظمتها التعليمية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والبحث</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عن</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الإجراءات</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الفعالة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للنهوض</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بها</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،كما</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ازدادت</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حركة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انفتاح</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الأنظمة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التعليمية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على</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التجارب</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الدولية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الناجحة</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سعيا</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إلى</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الاقتباس</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منها</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بعض</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الجوانب</w:t>
                  </w:r>
                  <w:r w:rsidRPr="002362A1">
                    <w:rPr>
                      <w:rFonts w:ascii="Simplified Arabic" w:hAnsi="Simplified Arabic" w:cs="Simplified Arabic"/>
                      <w:b/>
                      <w:bCs/>
                      <w:sz w:val="18"/>
                      <w:szCs w:val="18"/>
                    </w:rPr>
                    <w:t xml:space="preserve"> </w:t>
                  </w:r>
                  <w:r w:rsidRPr="002362A1">
                    <w:rPr>
                      <w:rFonts w:ascii="Simplified Arabic" w:hAnsi="Simplified Arabic" w:cs="Simplified Arabic"/>
                      <w:b/>
                      <w:bCs/>
                      <w:sz w:val="18"/>
                      <w:szCs w:val="18"/>
                      <w:rtl/>
                    </w:rPr>
                    <w:t>التربوية . ولذا عرفت ال</w:t>
                  </w:r>
                  <w:r w:rsidRPr="002362A1">
                    <w:rPr>
                      <w:rFonts w:ascii="Simplified Arabic" w:hAnsi="Simplified Arabic" w:cs="Simplified Arabic"/>
                      <w:b/>
                      <w:bCs/>
                      <w:sz w:val="18"/>
                      <w:szCs w:val="18"/>
                      <w:rtl/>
                      <w:lang w:bidi="ar-DZ"/>
                    </w:rPr>
                    <w:t>أنظمة التربوية في السنوات الأخيرة جملة من الإصلاحات ليس في العالم المتقدم فحسب إنما في مختلف دول العالم النامي والعربي عموماً ، إذ اعتبر من الأولويات و الميادين الإستراتيجية التي يتوقف عليها مسار التطور والازدهار الاجتماعي فخصصت له ميزانيات ضخمة وأنجزت من أجله الدراسات والبحوث واستخدمت خبرة الخبراء والمتخصصين لتزويدها بالأساليب والطرق العلمية الكفيلة لتحقيق نظام تربوي يساير مستجدات العصر .</w:t>
                  </w:r>
                </w:p>
                <w:p w:rsidR="002362A1" w:rsidRPr="002362A1" w:rsidRDefault="002362A1" w:rsidP="002362A1">
                  <w:pPr>
                    <w:autoSpaceDE w:val="0"/>
                    <w:autoSpaceDN w:val="0"/>
                    <w:bidi/>
                    <w:adjustRightInd w:val="0"/>
                    <w:spacing w:after="0" w:line="240" w:lineRule="auto"/>
                    <w:jc w:val="both"/>
                    <w:rPr>
                      <w:rFonts w:ascii="Simplified Arabic" w:eastAsiaTheme="minorHAnsi" w:hAnsi="Simplified Arabic" w:cs="Simplified Arabic"/>
                      <w:b/>
                      <w:bCs/>
                      <w:sz w:val="18"/>
                      <w:szCs w:val="18"/>
                      <w:rtl/>
                      <w:lang w:eastAsia="en-US"/>
                    </w:rPr>
                  </w:pPr>
                  <w:r w:rsidRPr="002362A1">
                    <w:rPr>
                      <w:rFonts w:ascii="Simplified Arabic" w:hAnsi="Simplified Arabic" w:cs="Simplified Arabic"/>
                      <w:b/>
                      <w:bCs/>
                      <w:sz w:val="18"/>
                      <w:szCs w:val="18"/>
                      <w:rtl/>
                    </w:rPr>
                    <w:t xml:space="preserve"> </w:t>
                  </w:r>
                  <w:r w:rsidR="00D9143D">
                    <w:rPr>
                      <w:rFonts w:ascii="Simplified Arabic" w:hAnsi="Simplified Arabic" w:cs="Simplified Arabic" w:hint="cs"/>
                      <w:b/>
                      <w:bCs/>
                      <w:sz w:val="18"/>
                      <w:szCs w:val="18"/>
                      <w:rtl/>
                    </w:rPr>
                    <w:t>و</w:t>
                  </w:r>
                  <w:r w:rsidRPr="002362A1">
                    <w:rPr>
                      <w:rFonts w:ascii="Simplified Arabic" w:hAnsi="Simplified Arabic" w:cs="Simplified Arabic"/>
                      <w:b/>
                      <w:bCs/>
                      <w:sz w:val="18"/>
                      <w:szCs w:val="18"/>
                      <w:rtl/>
                    </w:rPr>
                    <w:t xml:space="preserve">بما أن الجزائر واحدة من هذه الدول قد عرفت منظومتها التربوية </w:t>
                  </w:r>
                  <w:r w:rsidRPr="002362A1">
                    <w:rPr>
                      <w:rFonts w:ascii="Simplified Arabic" w:eastAsiaTheme="minorHAnsi" w:hAnsi="Simplified Arabic" w:cs="Simplified Arabic"/>
                      <w:b/>
                      <w:bCs/>
                      <w:sz w:val="18"/>
                      <w:szCs w:val="18"/>
                      <w:rtl/>
                      <w:lang w:eastAsia="en-US"/>
                    </w:rPr>
                    <w:t>منذ</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الاستقلال</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إلى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يومنا</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هذا</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العديد</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من</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الإصلاحات التي شملت جوانب متعددة، فتركزت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غداة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الاستقلال</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على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تعميم</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التمدرس</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 التعريب</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أكثر</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من</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العناية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بالبرامج</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التربوية،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حيث</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حافظت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المنظومة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التربوية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على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نفس</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البرامج</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الفرنسية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إلى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غاية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ظهور</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المدرسة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الأساسية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بموجب</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صدور</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أمرية</w:t>
                  </w:r>
                  <w:r w:rsidRPr="002362A1">
                    <w:rPr>
                      <w:rFonts w:ascii="Simplified Arabic" w:eastAsiaTheme="minorHAnsi" w:hAnsi="Simplified Arabic" w:cs="Simplified Arabic"/>
                      <w:b/>
                      <w:bCs/>
                      <w:sz w:val="18"/>
                      <w:szCs w:val="18"/>
                      <w:lang w:eastAsia="en-US"/>
                    </w:rPr>
                    <w:t xml:space="preserve"> 1976</w:t>
                  </w:r>
                  <w:r w:rsidRPr="002362A1">
                    <w:rPr>
                      <w:rFonts w:ascii="Simplified Arabic" w:eastAsiaTheme="minorHAnsi" w:hAnsi="Simplified Arabic" w:cs="Simplified Arabic"/>
                      <w:b/>
                      <w:bCs/>
                      <w:sz w:val="18"/>
                      <w:szCs w:val="18"/>
                      <w:rtl/>
                      <w:lang w:eastAsia="en-US"/>
                    </w:rPr>
                    <w:t>م</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وكان</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هذا</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أول</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إصلاح</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شامل</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في</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الجزائر،</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تبنت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 xml:space="preserve"> من خلاله استراتيجيات تعليمية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جديدة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تهدف</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إلى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تجويد</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التعليم</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وتوسيع مجالاته وذلك</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بإعادة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النظر</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في</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طرائق التدريس</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القديمة واستبدلها</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بطرائق التدريس الحديثة،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وتبني</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أسلوب</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التدريس</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بواسطة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الأهداف، و إدخال تعديلات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على</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محتويات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المناهج الدراسية ، من</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حيث</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التوجيهات</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الأهداف</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المضامين</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و</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 xml:space="preserve">الوسائل التعليمية و الطرائق التدريس، أما الإصلاح الثاني كان في سنة </w:t>
                  </w:r>
                  <w:r w:rsidRPr="002362A1">
                    <w:rPr>
                      <w:rFonts w:ascii="Simplified Arabic" w:eastAsiaTheme="minorHAnsi" w:hAnsi="Simplified Arabic" w:cs="Simplified Arabic"/>
                      <w:b/>
                      <w:bCs/>
                      <w:sz w:val="18"/>
                      <w:szCs w:val="18"/>
                      <w:lang w:eastAsia="en-US"/>
                    </w:rPr>
                    <w:t xml:space="preserve">2003 </w:t>
                  </w:r>
                  <w:r w:rsidRPr="002362A1">
                    <w:rPr>
                      <w:rFonts w:ascii="Simplified Arabic" w:eastAsiaTheme="minorHAnsi" w:hAnsi="Simplified Arabic" w:cs="Simplified Arabic"/>
                      <w:b/>
                      <w:bCs/>
                      <w:sz w:val="18"/>
                      <w:szCs w:val="18"/>
                      <w:rtl/>
                      <w:lang w:eastAsia="en-US"/>
                    </w:rPr>
                    <w:t xml:space="preserve"> والذي</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تبنت فيه المنظومة التربوية نموذج</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المقاربة</w:t>
                  </w:r>
                  <w:r w:rsidRPr="002362A1">
                    <w:rPr>
                      <w:rFonts w:ascii="Simplified Arabic" w:eastAsiaTheme="minorHAnsi" w:hAnsi="Simplified Arabic" w:cs="Simplified Arabic"/>
                      <w:b/>
                      <w:bCs/>
                      <w:sz w:val="18"/>
                      <w:szCs w:val="18"/>
                      <w:lang w:eastAsia="en-US"/>
                    </w:rPr>
                    <w:t xml:space="preserve"> </w:t>
                  </w:r>
                  <w:r w:rsidRPr="002362A1">
                    <w:rPr>
                      <w:rFonts w:ascii="Simplified Arabic" w:eastAsiaTheme="minorHAnsi" w:hAnsi="Simplified Arabic" w:cs="Simplified Arabic"/>
                      <w:b/>
                      <w:bCs/>
                      <w:sz w:val="18"/>
                      <w:szCs w:val="18"/>
                      <w:rtl/>
                      <w:lang w:eastAsia="en-US"/>
                    </w:rPr>
                    <w:t>بالكفاءات .</w:t>
                  </w:r>
                </w:p>
                <w:p w:rsidR="00A25531" w:rsidRPr="002362A1" w:rsidRDefault="002362A1" w:rsidP="00D9143D">
                  <w:pPr>
                    <w:bidi/>
                    <w:spacing w:after="0" w:line="240" w:lineRule="auto"/>
                    <w:jc w:val="both"/>
                    <w:rPr>
                      <w:b/>
                      <w:bCs/>
                      <w:rtl/>
                    </w:rPr>
                  </w:pPr>
                  <w:r w:rsidRPr="002362A1">
                    <w:rPr>
                      <w:rFonts w:ascii="Simplified Arabic" w:eastAsiaTheme="minorHAnsi" w:hAnsi="Simplified Arabic" w:cs="Simplified Arabic"/>
                      <w:b/>
                      <w:bCs/>
                      <w:sz w:val="18"/>
                      <w:szCs w:val="18"/>
                      <w:rtl/>
                      <w:lang w:eastAsia="en-US"/>
                    </w:rPr>
                    <w:t xml:space="preserve">   </w:t>
                  </w:r>
                  <w:r w:rsidRPr="002362A1">
                    <w:rPr>
                      <w:rFonts w:ascii="Simplified Arabic" w:eastAsia="Times New Roman" w:hAnsi="Simplified Arabic" w:cs="Simplified Arabic"/>
                      <w:b/>
                      <w:bCs/>
                      <w:sz w:val="18"/>
                      <w:szCs w:val="18"/>
                      <w:rtl/>
                    </w:rPr>
                    <w:t xml:space="preserve">غير أن هذه الإصلاحات شهدت بعض الاختلالات في التطبيق وصعوبة في تجسيد أهدافها وأبعادها. وعليه يأتي الملتقى الوطني الحالي لمحاولة الوقوف على آفاق وتحديات النظام التربوي في الجزائر،كما </w:t>
                  </w:r>
                  <w:r w:rsidRPr="002362A1">
                    <w:rPr>
                      <w:rFonts w:ascii="Simplified Arabic" w:eastAsia="Times New Roman" w:hAnsi="Simplified Arabic" w:cs="Simplified Arabic"/>
                      <w:b/>
                      <w:bCs/>
                      <w:color w:val="333333"/>
                      <w:sz w:val="18"/>
                      <w:szCs w:val="18"/>
                      <w:rtl/>
                    </w:rPr>
                    <w:t xml:space="preserve">يسعى الملتقى إلى إتاحة فرص للباحثين والمشتغلين بالشأن التربوي لتقديم بحوث علمية حول </w:t>
                  </w:r>
                  <w:r w:rsidRPr="002362A1">
                    <w:rPr>
                      <w:rFonts w:ascii="Simplified Arabic" w:eastAsia="Times New Roman" w:hAnsi="Simplified Arabic" w:cs="Simplified Arabic"/>
                      <w:b/>
                      <w:bCs/>
                      <w:color w:val="000000" w:themeColor="text1"/>
                      <w:sz w:val="18"/>
                      <w:szCs w:val="18"/>
                      <w:rtl/>
                    </w:rPr>
                    <w:t xml:space="preserve">المشكلات </w:t>
                  </w:r>
                  <w:r w:rsidR="00D9143D">
                    <w:rPr>
                      <w:rFonts w:ascii="Simplified Arabic" w:eastAsia="Times New Roman" w:hAnsi="Simplified Arabic" w:cs="Simplified Arabic" w:hint="cs"/>
                      <w:b/>
                      <w:bCs/>
                      <w:color w:val="000000" w:themeColor="text1"/>
                      <w:sz w:val="18"/>
                      <w:szCs w:val="18"/>
                      <w:rtl/>
                    </w:rPr>
                    <w:t>التربيوة للخروج بنتائج ايجابية لتحقيق نظام تربوي فعال.</w:t>
                  </w:r>
                </w:p>
                <w:p w:rsidR="00A25531" w:rsidRPr="002362A1" w:rsidRDefault="00A25531" w:rsidP="00C07948">
                  <w:pPr>
                    <w:bidi/>
                    <w:spacing w:after="0" w:line="240" w:lineRule="auto"/>
                    <w:jc w:val="lowKashida"/>
                    <w:rPr>
                      <w:b/>
                      <w:bCs/>
                      <w:sz w:val="20"/>
                      <w:szCs w:val="20"/>
                      <w:rtl/>
                      <w:lang w:bidi="ar-DZ"/>
                    </w:rPr>
                  </w:pPr>
                </w:p>
                <w:p w:rsidR="00A25531" w:rsidRPr="0045228B" w:rsidRDefault="00A25531" w:rsidP="00C07948">
                  <w:pPr>
                    <w:bidi/>
                    <w:spacing w:after="0" w:line="240" w:lineRule="auto"/>
                    <w:jc w:val="lowKashida"/>
                    <w:rPr>
                      <w:b/>
                      <w:bCs/>
                      <w:sz w:val="24"/>
                      <w:szCs w:val="24"/>
                      <w:u w:val="single"/>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Default="00A25531" w:rsidP="00C07948">
                  <w:pPr>
                    <w:bidi/>
                    <w:spacing w:after="0" w:line="240" w:lineRule="auto"/>
                    <w:rPr>
                      <w:b/>
                      <w:bCs/>
                      <w:sz w:val="24"/>
                      <w:szCs w:val="24"/>
                      <w:rtl/>
                      <w:lang w:bidi="ar-DZ"/>
                    </w:rPr>
                  </w:pPr>
                </w:p>
                <w:p w:rsidR="00A25531" w:rsidRPr="00233834" w:rsidRDefault="00A25531" w:rsidP="00C07948">
                  <w:pPr>
                    <w:bidi/>
                    <w:spacing w:after="0" w:line="240" w:lineRule="auto"/>
                    <w:rPr>
                      <w:b/>
                      <w:bCs/>
                      <w:sz w:val="24"/>
                      <w:szCs w:val="24"/>
                      <w:lang w:bidi="ar-DZ"/>
                    </w:rPr>
                  </w:pPr>
                </w:p>
              </w:txbxContent>
            </v:textbox>
          </v:roundrect>
        </w:pict>
      </w:r>
      <w:r>
        <w:rPr>
          <w:rFonts w:ascii="Simplified Arabic" w:hAnsi="Simplified Arabic" w:cs="Simplified Arabic"/>
          <w:noProof/>
          <w:sz w:val="32"/>
          <w:szCs w:val="32"/>
          <w:rtl/>
        </w:rPr>
        <w:pict>
          <v:roundrect id="Rectangle à coins arrondis 14" o:spid="_x0000_s1030" style="position:absolute;margin-left:359.25pt;margin-top:-35.9pt;width:87.75pt;height:23.3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vpjAIAAFYFAAAOAAAAZHJzL2Uyb0RvYy54bWysVM1u2zAMvg/YOwi6r46DtFuNOkXQosOA&#10;oCvaDj0rspQYlUWNUmJnT7N32YuNkh2v7XIadhEkkR9/P/LismsM2yn0NdiS5ycTzpSVUNV2XfJv&#10;jzcfPnHmg7CVMGBVyffK88v5+3cXrSvUFDZgKoWMjFhftK7kmxBckWVeblQj/Ak4ZUmoARsR6Inr&#10;rELRkvXGZNPJ5CxrASuHIJX39HvdC/k82ddayfBVa68CMyWn2EI6MZ2reGbzC1GsUbhNLYcwxD9E&#10;0YjaktPR1LUIgm2x/stUU0sEDzqcSGgy0LqWKuVA2eSTN9k8bIRTKRcqjndjmfz/Mytvd3fI6op6&#10;N+PMioZ6dE9VE3ZtFPv1k0morWcCEWxVe0ZaVLLW+YKQD+4OY9LeLUE+exJkryTx4QedTmMTdSll&#10;1qX678f6qy4wSZ95ns9m01POJMmm56fneWpQJooD2qEPnxU0LF5KjrC1VQw31V7slj7EIERx0Bsi&#10;6oNI4YS9UTEOY++VpsTJ7TShE+XUlUG2E0QWIaWy4SxmS/aSdoTp2pgRmB8DmpAPoEE3wlSi4gic&#10;HAO+9jgiklewYQQ3tQU8ZqB6Hj33+ofs+5xj+qFbdanbYxtXUO2JAQj9aHgnb2qq7VL4cCeQZoGm&#10;huY7fKVDG2hLDsONsw3gj2P/UZ8oSlLOWpqtkvvvW4GKM/PFEnnPqc1xGNNjdvpxSg98KVm9lNht&#10;cwXUkZw2iZPpGvWDOVw1QvNEa2ARvZJIWEm+Sy4DHh5XoZ95WiRSLRZJjQbQibC0D05G47HOkTaP&#10;3ZNANxAsEDVv4TCHonhDsV43Ii0stgF0nfgXK93XdegADW+i0bBo4nZ4+U5af9bh/DcAAAD//wMA&#10;UEsDBBQABgAIAAAAIQDMDsK53wAAAAkBAAAPAAAAZHJzL2Rvd25yZXYueG1sTI/BTsMwEETvSPyD&#10;tUjcWrstKSZkU0EFiCsBVe1tmyxJRGxHsZuGv8ec4Liap5m32WYynRh58K2zCIu5AsG2dFVra4SP&#10;9+eZBuED2Yo6Zxnhmz1s8suLjNLKne0bj0WoRSyxPiWEJoQ+ldKXDRvyc9ezjdmnGwyFeA61rAY6&#10;x3LTyaVSa2motXGhoZ63DZdfxckgJC9GJq+0Xo16f3jajso8Hood4vXV9HAPIvAU/mD41Y/qkEen&#10;ozvZyosOQaub24gizHQCIgJ3Wi1BHBFWegEyz+T/D/IfAAAA//8DAFBLAQItABQABgAIAAAAIQC2&#10;gziS/gAAAOEBAAATAAAAAAAAAAAAAAAAAAAAAABbQ29udGVudF9UeXBlc10ueG1sUEsBAi0AFAAG&#10;AAgAAAAhADj9If/WAAAAlAEAAAsAAAAAAAAAAAAAAAAALwEAAF9yZWxzLy5yZWxzUEsBAi0AFAAG&#10;AAgAAAAhAFica+mMAgAAVgUAAA4AAAAAAAAAAAAAAAAALgIAAGRycy9lMm9Eb2MueG1sUEsBAi0A&#10;FAAGAAgAAAAhAMwOwrnfAAAACQEAAA8AAAAAAAAAAAAAAAAA5gQAAGRycy9kb3ducmV2LnhtbFBL&#10;BQYAAAAABAAEAPMAAADyBQAAAAA=&#10;" fillcolor="white [3201]" strokecolor="#f79646 [3209]" strokeweight="2pt">
            <v:path arrowok="t"/>
            <v:textbox>
              <w:txbxContent>
                <w:p w:rsidR="00A25531" w:rsidRPr="00B142DE" w:rsidRDefault="002362A1" w:rsidP="00C07948">
                  <w:pPr>
                    <w:rPr>
                      <w:b/>
                      <w:bCs/>
                      <w:sz w:val="24"/>
                      <w:szCs w:val="24"/>
                      <w:rtl/>
                      <w:lang w:bidi="ar-DZ"/>
                    </w:rPr>
                  </w:pPr>
                  <w:r>
                    <w:rPr>
                      <w:rFonts w:hint="cs"/>
                      <w:b/>
                      <w:bCs/>
                      <w:sz w:val="24"/>
                      <w:szCs w:val="24"/>
                      <w:rtl/>
                      <w:lang w:bidi="ar-DZ"/>
                    </w:rPr>
                    <w:t>ديباجة الملتقى</w:t>
                  </w:r>
                </w:p>
              </w:txbxContent>
            </v:textbox>
          </v:roundrect>
        </w:pict>
      </w:r>
      <w:r>
        <w:rPr>
          <w:rFonts w:ascii="Simplified Arabic" w:hAnsi="Simplified Arabic" w:cs="Simplified Arabic"/>
          <w:noProof/>
          <w:sz w:val="32"/>
          <w:szCs w:val="32"/>
          <w:rtl/>
        </w:rPr>
        <w:pict>
          <v:roundrect id="Rectangle à coins arrondis 25" o:spid="_x0000_s1027" style="position:absolute;margin-left:60.6pt;margin-top:247.7pt;width:99.5pt;height:26.4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0SjAIAAFYFAAAOAAAAZHJzL2Uyb0RvYy54bWysVEtu2zAQ3RfoHQjuG1lO7DZC5MBIkKKA&#10;kRhJiqxpirSJUByWpC25p+lderEOKVn51KuiG4LkvDf/mYvLttZkJ5xXYEqan4woEYZDpcy6pN8f&#10;bz59ocQHZiqmwYiS7oWnl7OPHy4aW4gxbEBXwhFUYnzR2JJuQrBFlnm+ETXzJ2CFQaEEV7OAT7fO&#10;Ksca1F7rbDwaTbMGXGUdcOE9/l53QjpL+qUUPNxJ6UUguqToW0inS+cqntnsghVrx+xG8d4N9g9e&#10;1EwZNDqoumaBka1Tf6mqFXfgQYYTDnUGUiouUgwYTT56F83DhlmRYsHkeDukyf8/tfx2t3REVSUd&#10;TygxrMYa3WPWmFlrQX7/IhyU8YQ5B6ZSniAKU9ZYXyDzwS5dDNrbBfBnj4LsjSQ+fI9ppasjFkMm&#10;bcr/fsi/aAPh+JmPp6fTCZaJo+z0dHKeJ2sZKw5s63z4KqAm8VJSB1tTRXdT7tlu4UN0ghUHXO9R&#10;50RyJ+y1iH5ocy8kBo5mx4mdWk5caUd2DJuFcS5MmMZoUV9CR5pUWg/E/BhRh7wn9dhIE6kVB+Lo&#10;GPGtxYGRrIIJA7lWBtwxBdXzYLnDH6LvYo7hh3bVpmonZPxZQbXHDnDQjYa3/EZhbhfMhyVzOAtY&#10;DpzvcIeH1NCUFPobJRtwP4/9Rzy2KEopaXC2Sup/bJkTlOhvBpv3PD87i8OYHmeTz2N8uNeS1WuJ&#10;2dZXgBXJcZNYnq4RH/ThKh3UT7gG5tEqipjhaLukPLjD4yp0M4+LhIv5PMFwAC0LC/NgeVQe8xzb&#10;5rF9Ys72DRawNW/hMIeseNdiHTYyDcy3AaRK/feS174COLypjfpFE7fD63dCvazD2R8AAAD//wMA&#10;UEsDBBQABgAIAAAAIQBQYn2K3wAAAAsBAAAPAAAAZHJzL2Rvd25yZXYueG1sTI/BTsMwEETvSPyD&#10;tUjcqI2LQwlxKqgAcSWgqr258ZJExHYUu2n4e5YT3HZ3RrNvivXsejbhGLvgNVwvBDD0dbCdbzR8&#10;vD9frYDFZLw1ffCo4RsjrMvzs8LkNpz8G05VahiF+JgbDW1KQ855rFt0Ji7CgJ60zzA6k2gdG25H&#10;c6Jw13MpRMad6Tx9aM2Amxbrr+roNKgXx9WryZbTard/2kzCPe6rrdaXF/PDPbCEc/ozwy8+oUNJ&#10;TIdw9DayXoNUmSQrDbeCSpHjRim6HDQspbwDXhb8f4fyBwAA//8DAFBLAQItABQABgAIAAAAIQC2&#10;gziS/gAAAOEBAAATAAAAAAAAAAAAAAAAAAAAAABbQ29udGVudF9UeXBlc10ueG1sUEsBAi0AFAAG&#10;AAgAAAAhADj9If/WAAAAlAEAAAsAAAAAAAAAAAAAAAAALwEAAF9yZWxzLy5yZWxzUEsBAi0AFAAG&#10;AAgAAAAhAFfQXRKMAgAAVgUAAA4AAAAAAAAAAAAAAAAALgIAAGRycy9lMm9Eb2MueG1sUEsBAi0A&#10;FAAGAAgAAAAhAFBifYrfAAAACwEAAA8AAAAAAAAAAAAAAAAA5gQAAGRycy9kb3ducmV2LnhtbFBL&#10;BQYAAAAABAAEAPMAAADyBQAAAAA=&#10;" fillcolor="white [3201]" strokecolor="#f79646 [3209]" strokeweight="2pt">
            <v:path arrowok="t"/>
            <v:textbox>
              <w:txbxContent>
                <w:p w:rsidR="00A25531" w:rsidRPr="007536B1" w:rsidRDefault="00A25531" w:rsidP="00D9143D">
                  <w:pPr>
                    <w:jc w:val="center"/>
                    <w:rPr>
                      <w:b/>
                      <w:bCs/>
                      <w:sz w:val="24"/>
                      <w:szCs w:val="24"/>
                      <w:lang w:bidi="ar-DZ"/>
                    </w:rPr>
                  </w:pPr>
                  <w:r w:rsidRPr="007536B1">
                    <w:rPr>
                      <w:rFonts w:hint="cs"/>
                      <w:b/>
                      <w:bCs/>
                      <w:sz w:val="24"/>
                      <w:szCs w:val="24"/>
                      <w:rtl/>
                      <w:lang w:bidi="ar-DZ"/>
                    </w:rPr>
                    <w:t>محاور الم</w:t>
                  </w:r>
                  <w:r w:rsidR="00D9143D">
                    <w:rPr>
                      <w:rFonts w:hint="cs"/>
                      <w:b/>
                      <w:bCs/>
                      <w:sz w:val="24"/>
                      <w:szCs w:val="24"/>
                      <w:rtl/>
                      <w:lang w:bidi="ar-DZ"/>
                    </w:rPr>
                    <w:t>لتقى</w:t>
                  </w:r>
                </w:p>
              </w:txbxContent>
            </v:textbox>
          </v:roundrect>
        </w:pict>
      </w:r>
      <w:r>
        <w:rPr>
          <w:rFonts w:ascii="Simplified Arabic" w:hAnsi="Simplified Arabic" w:cs="Simplified Arabic"/>
          <w:noProof/>
          <w:sz w:val="32"/>
          <w:szCs w:val="32"/>
          <w:rtl/>
        </w:rPr>
        <w:pict>
          <v:roundrect id="Rectangle à coins arrondis 24" o:spid="_x0000_s1026" style="position:absolute;margin-left:75.9pt;margin-top:-12.6pt;width:89.85pt;height:25.35pt;z-index:2516715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e9iQIAAE8FAAAOAAAAZHJzL2Uyb0RvYy54bWysVEtu2zAQ3RfoHQjuG1mukzZC5MBIkKKA&#10;kRhJiqxpirKJUBx2SFt2T9O79GIdUrKapF4V3RAk5735PM7w4nLXGLZV6DXYkucnI86UlVBpuyr5&#10;t8ebD58580HYShiwquR75fnl9P27i9YVagxrMJVCRk6sL1pX8nUIrsgyL9eqEf4EnLJkrAEbEeiI&#10;q6xC0ZL3xmTj0egsawErhyCV93R73Rn5NPmvayXDXV17FZgpOeUW0oppXcY1m16IYoXCrbXs0xD/&#10;kEUjtKWgg6trEQTboP7LVaMlgoc6nEhoMqhrLVWqgarJR2+qeVgLp1ItJI53g0z+/7mVt9sFMl2V&#10;fDzhzIqG3uieVBN2ZRT79ZNJ0NYzgQi20p4RiiRrnS+I+eAWGIv2bg7y2ZMhe2WJB99jdjU2EUsl&#10;s13Sfz/or3aBSbrM80k+Oj/lTJLt4zg/n5zGaJkoDmyHPnxR0LC4KTnCxlYx3aS92M596PAHXJ9R&#10;l0RKJ+yNinkYe69qKpzCjhM7tZy6Msi2gppFSKlsOOvjJ3Sk1dqYgZgfI5qQ96QeG2kqteJAHB0j&#10;vo44MFJUsGEgN9oCHnNQPQ+RO/yh+q7mWH7YLXf9+y2h2tPTI3Qz4Z280STqXPiwEEhDQONCgx3u&#10;aKkNtCWHfsfZGvDHsfuIp94kK2ctDVXJ/feNQMWZ+Wqpa8/zySROYTpMTj+N6YAvLcuXFrtproCe&#10;IqcvxMm0jfhgDtsaoXmi+Z/FqGQSVlLsksuAh8NV6IadfhCpZrMEo8lzIsztg5PReRQ49svj7kmg&#10;6zsrUE/ewmEARfGmtzpsZFqYbQLUOjVelLjTtZeepjb1b//DxG/h5Tmh/vyD098AAAD//wMAUEsD&#10;BBQABgAIAAAAIQBpWZ0c3wAAAAwBAAAPAAAAZHJzL2Rvd25yZXYueG1sTI/BTsMwDIbvSLxDZCRu&#10;LKFVp7Q0nWACxHUFIXbzGtNWNEnVZF15e7LTONr+9Pv7y81iBjbT5HtnFdyvBDCyjdO9bRV8vL/c&#10;SWA+oNU4OEsKfsnDprq+KrHQ7mR3NNehZTHE+gIVdCGMBee+6cigX7mRbLx9u8lgiOPUcj3hKYab&#10;gSdCrLnB3sYPHY607aj5qY9GQfZqePaG63SWX/vn7SzM077+VOr2Znl8ABZoCRcYzvpRHarodHBH&#10;qz0bFMhEZhFVkKd5CuxMCCETYIe4yoUAXpX8f4nqDwAA//8DAFBLAQItABQABgAIAAAAIQC2gziS&#10;/gAAAOEBAAATAAAAAAAAAAAAAAAAAAAAAABbQ29udGVudF9UeXBlc10ueG1sUEsBAi0AFAAGAAgA&#10;AAAhADj9If/WAAAAlAEAAAsAAAAAAAAAAAAAAAAALwEAAF9yZWxzLy5yZWxzUEsBAi0AFAAGAAgA&#10;AAAhANRW572JAgAATwUAAA4AAAAAAAAAAAAAAAAALgIAAGRycy9lMm9Eb2MueG1sUEsBAi0AFAAG&#10;AAgAAAAhAGlZnRzfAAAADAEAAA8AAAAAAAAAAAAAAAAA4wQAAGRycy9kb3ducmV2LnhtbFBLBQYA&#10;AAAABAAEAPMAAADvBQAAAAA=&#10;" fillcolor="white [3201]" strokecolor="#f79646 [3209]" strokeweight="2pt">
            <v:path arrowok="t"/>
            <v:textbox>
              <w:txbxContent>
                <w:p w:rsidR="00A25531" w:rsidRPr="006F0D2F" w:rsidRDefault="00A25531" w:rsidP="00D9143D">
                  <w:pPr>
                    <w:jc w:val="center"/>
                    <w:rPr>
                      <w:b/>
                      <w:bCs/>
                      <w:sz w:val="24"/>
                      <w:szCs w:val="24"/>
                      <w:lang w:bidi="ar-DZ"/>
                    </w:rPr>
                  </w:pPr>
                  <w:r>
                    <w:rPr>
                      <w:rFonts w:hint="cs"/>
                      <w:rtl/>
                      <w:lang w:bidi="ar-DZ"/>
                    </w:rPr>
                    <w:t>أ</w:t>
                  </w:r>
                  <w:r w:rsidRPr="006F0D2F">
                    <w:rPr>
                      <w:rFonts w:hint="cs"/>
                      <w:b/>
                      <w:bCs/>
                      <w:sz w:val="24"/>
                      <w:szCs w:val="24"/>
                      <w:rtl/>
                      <w:lang w:bidi="ar-DZ"/>
                    </w:rPr>
                    <w:t>هداف ال</w:t>
                  </w:r>
                  <w:r w:rsidR="00D9143D">
                    <w:rPr>
                      <w:rFonts w:hint="cs"/>
                      <w:b/>
                      <w:bCs/>
                      <w:sz w:val="24"/>
                      <w:szCs w:val="24"/>
                      <w:rtl/>
                      <w:lang w:bidi="ar-DZ"/>
                    </w:rPr>
                    <w:t>ملتقى</w:t>
                  </w:r>
                </w:p>
              </w:txbxContent>
            </v:textbox>
          </v:roundrect>
        </w:pict>
      </w:r>
      <w:r>
        <w:rPr>
          <w:rFonts w:ascii="Simplified Arabic" w:hAnsi="Simplified Arabic" w:cs="Simplified Arabic"/>
          <w:noProof/>
          <w:sz w:val="32"/>
          <w:szCs w:val="32"/>
          <w:rtl/>
        </w:rPr>
        <w:pict>
          <v:roundrect id="Rectangle à coins arrondis 2" o:spid="_x0000_s1028" style="position:absolute;margin-left:-27.55pt;margin-top:-25.4pt;width:276pt;height:574.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JSrwIAAF4FAAAOAAAAZHJzL2Uyb0RvYy54bWysVMFuEzEQvSPxD5bvdJM0m7CrbqoqbRFS&#10;gYqCODu2N2vw2sb2ZtN+Df/CjzGe3YRAb4iL5bFn3sy8efbF5b7VZCd9UNZUdHo2oUQaboUy24p+&#10;/nT76jUlITIjmLZGVvRRBnq5evnionelnNnGaiE9ARATyt5VtInRlVkWeCNbFs6skwYua+tbFsH0&#10;20x41gN6q7PZZLLIeuuF85bLEOD0erikK8Sva8njh7oOMhJdUagt4upx3aQ1W12wcuuZaxQfy2D/&#10;UEXLlIGkR6hrFhnpvHoG1SrubbB1POO2zWxdKy6xB+hmOvmrm4eGOYm9ADnBHWkK/w+Wv9/de6IE&#10;zA7oMayFGX0E1pjZakl+/iDcKhMI894aoQKZJcZ6F0oIfHD3PvUc3J3l3wIxdt1AnLwC576RTECd&#10;0+Sf/RGQjAChZNO/swLysS5aJG9f+zYBAi1kjzN6PM5I7iPhcHieT3IYPCUc7pazojif5ZiDlYdw&#10;50N8I21L0qai3nZGpJ4wB9vdhYiTEmO7THylpG41zH3HNJkuFovliDg6Z6w8YGK/Vitxq7RGw283&#10;a+0JhFZ0Xdxc39yOweHUTRvSV7TIodjnEEns8gjCOJcmDn66a4GjAbzIJ9A3ChaOQdbDMR5Bhfhk&#10;EgrwDdZpcmQAA9NUbozAfWRKD3vw1yaVJfHFjATZLkr/0IiewOCBR2A98S4UPJ98ngywvI1fVGxQ&#10;qWlWzyhBv+GcadewoejzZVEUB54GBrHsY060TspBCSXVDOqL+80eVXvU48aKR9AU1IPCgS8JNo31&#10;T5T08LwrGr53zEtK9FsDuiym8zmUH9GY58tZ6uX0ZnN6wwwHqIry6CkZjHUcfpHOebVtINcUezf2&#10;CtRcq3iQ/VDX+AbgEWNj44eTfolTG71+f4urXwAAAP//AwBQSwMEFAAGAAgAAAAhALBBnEHdAAAA&#10;DAEAAA8AAABkcnMvZG93bnJldi54bWxMj01uwjAQhfeVegdrkLoDOxUEksZBFWoPUOiiSxO7cYQ9&#10;TmMTktt3WLW7eZpP76faT96x0QyxCyghWwlgBpugO2wlfJ7elztgMSnUygU0EmYTYV8/PlSq1OGG&#10;H2Y8ppaRCcZSSbAp9SXnsbHGq7gKvUH6fYfBq0RyaLke1I3MvePPQuTcqw4pwareHKxpLserl+C3&#10;yWdunePpZ5w7Cj+8fdlZyqfF9PoCLJkp/cFwr0/VoaZO53BFHZmTsNxsMkLvh6ANRKyLvAB2JlQU&#10;uy3wuuL/R9S/AAAA//8DAFBLAQItABQABgAIAAAAIQC2gziS/gAAAOEBAAATAAAAAAAAAAAAAAAA&#10;AAAAAABbQ29udGVudF9UeXBlc10ueG1sUEsBAi0AFAAGAAgAAAAhADj9If/WAAAAlAEAAAsAAAAA&#10;AAAAAAAAAAAALwEAAF9yZWxzLy5yZWxzUEsBAi0AFAAGAAgAAAAhAPxjQlKvAgAAXgUAAA4AAAAA&#10;AAAAAAAAAAAALgIAAGRycy9lMm9Eb2MueG1sUEsBAi0AFAAGAAgAAAAhALBBnEHdAAAADAEAAA8A&#10;AAAAAAAAAAAAAAAACQUAAGRycy9kb3ducmV2LnhtbFBLBQYAAAAABAAEAPMAAAATBgAAAAA=&#10;" fillcolor="#c9edef" strokecolor="#40a7c2 [3048]">
            <v:shadow on="t" color="black" opacity="24903f" origin=",.5" offset="0,.55556mm"/>
            <v:textbox>
              <w:txbxContent>
                <w:p w:rsidR="002362A1" w:rsidRDefault="002362A1" w:rsidP="002362A1">
                  <w:pPr>
                    <w:autoSpaceDE w:val="0"/>
                    <w:autoSpaceDN w:val="0"/>
                    <w:bidi/>
                    <w:adjustRightInd w:val="0"/>
                    <w:spacing w:after="0" w:line="240" w:lineRule="auto"/>
                    <w:jc w:val="both"/>
                    <w:rPr>
                      <w:rFonts w:ascii="Simplified Arabic" w:hAnsi="Simplified Arabic" w:cs="Simplified Arabic"/>
                      <w:b/>
                      <w:bCs/>
                      <w:sz w:val="20"/>
                      <w:szCs w:val="20"/>
                      <w:rtl/>
                    </w:rPr>
                  </w:pPr>
                </w:p>
                <w:p w:rsidR="002362A1" w:rsidRDefault="002362A1" w:rsidP="002362A1">
                  <w:pPr>
                    <w:pStyle w:val="Paragraphedeliste"/>
                    <w:autoSpaceDE w:val="0"/>
                    <w:autoSpaceDN w:val="0"/>
                    <w:bidi/>
                    <w:adjustRightInd w:val="0"/>
                    <w:spacing w:after="0" w:line="240" w:lineRule="auto"/>
                    <w:jc w:val="both"/>
                    <w:rPr>
                      <w:rFonts w:ascii="Simplified Arabic" w:hAnsi="Simplified Arabic" w:cs="Simplified Arabic"/>
                      <w:b/>
                      <w:bCs/>
                      <w:sz w:val="20"/>
                      <w:szCs w:val="20"/>
                    </w:rPr>
                  </w:pP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hAnsi="Simplified Arabic" w:cs="Simplified Arabic"/>
                      <w:b/>
                      <w:bCs/>
                      <w:sz w:val="20"/>
                      <w:szCs w:val="20"/>
                      <w:rtl/>
                    </w:rPr>
                    <w:t xml:space="preserve">تسليط الضوء على واقع النظام التربوي في ظل الإصلاحات التربوية الجديدة </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 xml:space="preserve">التعرف على مضامين ومحتويات الإصلاحات التربوية </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تقييم مسار الإصلاح التربوي والوقوف على أهم نقائصه واقتراح حلول لها.</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 xml:space="preserve">فتح حوار لجميع المختصين من أجل الوقوف على أهم العراقيل والصعوبات التي تواجه النظام التربوي في تحقيق الأهداف المرجوة </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 xml:space="preserve">الوقوف على  النماذج التربوية العالمية الناجحة ومقارنتها مع تجربة الجزائرية في الإصلاح التربوي </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 xml:space="preserve">ضبط تحديات ورهانات النظام التربوي الجزائري في مواجهة العولمة </w:t>
                  </w:r>
                  <w:r w:rsidRPr="002362A1">
                    <w:rPr>
                      <w:rFonts w:ascii="Simplified Arabic" w:eastAsia="Times New Roman" w:hAnsi="Simplified Arabic" w:cs="Simplified Arabic" w:hint="cs"/>
                      <w:b/>
                      <w:bCs/>
                      <w:sz w:val="20"/>
                      <w:szCs w:val="20"/>
                      <w:rtl/>
                    </w:rPr>
                    <w:t>.</w:t>
                  </w:r>
                </w:p>
                <w:p w:rsidR="002362A1" w:rsidRPr="002362A1" w:rsidRDefault="002362A1" w:rsidP="002362A1">
                  <w:pPr>
                    <w:autoSpaceDE w:val="0"/>
                    <w:autoSpaceDN w:val="0"/>
                    <w:bidi/>
                    <w:adjustRightInd w:val="0"/>
                    <w:spacing w:after="0" w:line="240" w:lineRule="auto"/>
                    <w:jc w:val="both"/>
                    <w:rPr>
                      <w:rFonts w:ascii="Simplified Arabic" w:eastAsia="Times New Roman" w:hAnsi="Simplified Arabic" w:cs="Simplified Arabic"/>
                      <w:b/>
                      <w:bCs/>
                      <w:sz w:val="20"/>
                      <w:szCs w:val="20"/>
                      <w:rtl/>
                    </w:rPr>
                  </w:pPr>
                </w:p>
                <w:p w:rsidR="002362A1" w:rsidRPr="002362A1" w:rsidRDefault="002362A1" w:rsidP="002362A1">
                  <w:pPr>
                    <w:autoSpaceDE w:val="0"/>
                    <w:autoSpaceDN w:val="0"/>
                    <w:bidi/>
                    <w:adjustRightInd w:val="0"/>
                    <w:spacing w:after="0" w:line="240" w:lineRule="auto"/>
                    <w:jc w:val="both"/>
                    <w:rPr>
                      <w:rFonts w:ascii="Simplified Arabic" w:eastAsia="Times New Roman" w:hAnsi="Simplified Arabic" w:cs="Simplified Arabic"/>
                      <w:b/>
                      <w:bCs/>
                      <w:sz w:val="20"/>
                      <w:szCs w:val="20"/>
                      <w:rtl/>
                    </w:rPr>
                  </w:pPr>
                </w:p>
                <w:p w:rsidR="002362A1" w:rsidRPr="002362A1" w:rsidRDefault="002362A1" w:rsidP="002362A1">
                  <w:pPr>
                    <w:autoSpaceDE w:val="0"/>
                    <w:autoSpaceDN w:val="0"/>
                    <w:bidi/>
                    <w:adjustRightInd w:val="0"/>
                    <w:spacing w:after="0" w:line="240" w:lineRule="auto"/>
                    <w:jc w:val="both"/>
                    <w:rPr>
                      <w:rFonts w:ascii="Simplified Arabic" w:eastAsia="Times New Roman" w:hAnsi="Simplified Arabic" w:cs="Simplified Arabic"/>
                      <w:b/>
                      <w:bCs/>
                      <w:sz w:val="20"/>
                      <w:szCs w:val="20"/>
                      <w:rtl/>
                    </w:rPr>
                  </w:pPr>
                </w:p>
                <w:p w:rsidR="002362A1" w:rsidRPr="002362A1" w:rsidRDefault="002362A1" w:rsidP="002362A1">
                  <w:pPr>
                    <w:autoSpaceDE w:val="0"/>
                    <w:autoSpaceDN w:val="0"/>
                    <w:bidi/>
                    <w:adjustRightInd w:val="0"/>
                    <w:spacing w:after="0" w:line="240" w:lineRule="auto"/>
                    <w:jc w:val="both"/>
                    <w:rPr>
                      <w:rFonts w:ascii="Simplified Arabic" w:hAnsi="Simplified Arabic" w:cs="Simplified Arabic"/>
                      <w:b/>
                      <w:bCs/>
                      <w:sz w:val="20"/>
                      <w:szCs w:val="20"/>
                    </w:rPr>
                  </w:pPr>
                  <w:r w:rsidRPr="002362A1">
                    <w:rPr>
                      <w:rFonts w:ascii="Simplified Arabic" w:eastAsia="Times New Roman" w:hAnsi="Simplified Arabic" w:cs="Simplified Arabic"/>
                      <w:b/>
                      <w:bCs/>
                      <w:sz w:val="20"/>
                      <w:szCs w:val="20"/>
                      <w:rtl/>
                    </w:rPr>
                    <w:t xml:space="preserve"> </w:t>
                  </w:r>
                </w:p>
                <w:p w:rsidR="002362A1" w:rsidRPr="002362A1" w:rsidRDefault="002362A1" w:rsidP="002362A1">
                  <w:pPr>
                    <w:pStyle w:val="Paragraphedeliste"/>
                    <w:numPr>
                      <w:ilvl w:val="0"/>
                      <w:numId w:val="14"/>
                    </w:numPr>
                    <w:autoSpaceDE w:val="0"/>
                    <w:autoSpaceDN w:val="0"/>
                    <w:bidi/>
                    <w:adjustRightInd w:val="0"/>
                    <w:spacing w:after="0" w:line="240" w:lineRule="auto"/>
                    <w:jc w:val="both"/>
                    <w:rPr>
                      <w:rFonts w:ascii="Simplified Arabic" w:hAnsi="Simplified Arabic" w:cs="Simplified Arabic"/>
                      <w:b/>
                      <w:bCs/>
                      <w:sz w:val="20"/>
                      <w:szCs w:val="20"/>
                      <w:rtl/>
                    </w:rPr>
                  </w:pPr>
                  <w:r w:rsidRPr="002362A1">
                    <w:rPr>
                      <w:rFonts w:ascii="Simplified Arabic" w:eastAsia="Times New Roman" w:hAnsi="Simplified Arabic" w:cs="Simplified Arabic"/>
                      <w:b/>
                      <w:bCs/>
                      <w:sz w:val="20"/>
                      <w:szCs w:val="20"/>
                      <w:rtl/>
                    </w:rPr>
                    <w:t>المحور الأول: مدخل نظري مفاهيمي لأهم المصطلحات التربوية .</w:t>
                  </w:r>
                </w:p>
                <w:p w:rsidR="002362A1" w:rsidRPr="002362A1" w:rsidRDefault="002362A1" w:rsidP="002362A1">
                  <w:pPr>
                    <w:pStyle w:val="Paragraphedeliste"/>
                    <w:numPr>
                      <w:ilvl w:val="0"/>
                      <w:numId w:val="15"/>
                    </w:numPr>
                    <w:autoSpaceDE w:val="0"/>
                    <w:autoSpaceDN w:val="0"/>
                    <w:bidi/>
                    <w:adjustRightInd w:val="0"/>
                    <w:spacing w:after="0" w:line="240" w:lineRule="auto"/>
                    <w:rPr>
                      <w:rFonts w:ascii="Simplified Arabic" w:eastAsia="Times New Roman" w:hAnsi="Simplified Arabic" w:cs="Simplified Arabic"/>
                      <w:b/>
                      <w:bCs/>
                      <w:sz w:val="20"/>
                      <w:szCs w:val="20"/>
                      <w:rtl/>
                    </w:rPr>
                  </w:pPr>
                  <w:r w:rsidRPr="002362A1">
                    <w:rPr>
                      <w:rFonts w:ascii="Simplified Arabic" w:eastAsia="Times New Roman" w:hAnsi="Simplified Arabic" w:cs="Simplified Arabic"/>
                      <w:b/>
                      <w:bCs/>
                      <w:sz w:val="20"/>
                      <w:szCs w:val="20"/>
                      <w:rtl/>
                    </w:rPr>
                    <w:t xml:space="preserve">المحور الثاني : أهم الإصلاحات التي تبناها النظام التربوي الجزائري.  </w:t>
                  </w:r>
                </w:p>
                <w:p w:rsidR="002362A1" w:rsidRPr="002362A1" w:rsidRDefault="002362A1" w:rsidP="002362A1">
                  <w:pPr>
                    <w:pStyle w:val="Paragraphedeliste"/>
                    <w:numPr>
                      <w:ilvl w:val="0"/>
                      <w:numId w:val="15"/>
                    </w:numPr>
                    <w:autoSpaceDE w:val="0"/>
                    <w:autoSpaceDN w:val="0"/>
                    <w:bidi/>
                    <w:adjustRightInd w:val="0"/>
                    <w:spacing w:after="0" w:line="240" w:lineRule="auto"/>
                    <w:jc w:val="both"/>
                    <w:rPr>
                      <w:rFonts w:ascii="Simplified Arabic" w:eastAsia="Times New Roman" w:hAnsi="Simplified Arabic" w:cs="Simplified Arabic"/>
                      <w:b/>
                      <w:bCs/>
                      <w:sz w:val="20"/>
                      <w:szCs w:val="20"/>
                      <w:rtl/>
                    </w:rPr>
                  </w:pPr>
                  <w:r w:rsidRPr="002362A1">
                    <w:rPr>
                      <w:rFonts w:ascii="Simplified Arabic" w:eastAsia="Times New Roman" w:hAnsi="Simplified Arabic" w:cs="Simplified Arabic"/>
                      <w:b/>
                      <w:bCs/>
                      <w:sz w:val="20"/>
                      <w:szCs w:val="20"/>
                      <w:rtl/>
                    </w:rPr>
                    <w:t>المحور الثالث: الصعوبات والمشكلات التي تواجهها النظام التربوي على المستويات التاليـــــة ( طرائق التدريس،التقويم، تكوين المعلمين، تعليمية اللغات الأجنبية، المقاربات، التوجيه المدرسي، ...إلخ).</w:t>
                  </w:r>
                </w:p>
                <w:p w:rsidR="002362A1" w:rsidRPr="002362A1" w:rsidRDefault="002362A1" w:rsidP="002362A1">
                  <w:pPr>
                    <w:pStyle w:val="Paragraphedeliste"/>
                    <w:numPr>
                      <w:ilvl w:val="0"/>
                      <w:numId w:val="15"/>
                    </w:numPr>
                    <w:autoSpaceDE w:val="0"/>
                    <w:autoSpaceDN w:val="0"/>
                    <w:bidi/>
                    <w:adjustRightInd w:val="0"/>
                    <w:spacing w:after="0" w:line="240" w:lineRule="auto"/>
                    <w:jc w:val="both"/>
                    <w:rPr>
                      <w:rFonts w:ascii="Simplified Arabic" w:eastAsia="Times New Roman" w:hAnsi="Simplified Arabic" w:cs="Simplified Arabic"/>
                      <w:b/>
                      <w:bCs/>
                      <w:sz w:val="20"/>
                      <w:szCs w:val="20"/>
                      <w:rtl/>
                    </w:rPr>
                  </w:pPr>
                  <w:r w:rsidRPr="002362A1">
                    <w:rPr>
                      <w:rFonts w:ascii="Simplified Arabic" w:eastAsia="Times New Roman" w:hAnsi="Simplified Arabic" w:cs="Simplified Arabic"/>
                      <w:b/>
                      <w:bCs/>
                      <w:sz w:val="20"/>
                      <w:szCs w:val="20"/>
                      <w:rtl/>
                    </w:rPr>
                    <w:t>المحور الرابع :  آفاق النظام التربوي الجزائري في ظل التحديات الراهنة.</w:t>
                  </w:r>
                </w:p>
                <w:p w:rsidR="002362A1" w:rsidRPr="002362A1" w:rsidRDefault="002362A1" w:rsidP="002362A1">
                  <w:pPr>
                    <w:pStyle w:val="Paragraphedeliste"/>
                    <w:numPr>
                      <w:ilvl w:val="0"/>
                      <w:numId w:val="15"/>
                    </w:numPr>
                    <w:autoSpaceDE w:val="0"/>
                    <w:autoSpaceDN w:val="0"/>
                    <w:bidi/>
                    <w:adjustRightInd w:val="0"/>
                    <w:spacing w:after="0" w:line="240" w:lineRule="auto"/>
                    <w:rPr>
                      <w:rFonts w:ascii="Simplified Arabic" w:eastAsia="Times New Roman" w:hAnsi="Simplified Arabic" w:cs="Simplified Arabic"/>
                      <w:b/>
                      <w:bCs/>
                      <w:sz w:val="20"/>
                      <w:szCs w:val="20"/>
                    </w:rPr>
                  </w:pPr>
                  <w:r w:rsidRPr="002362A1">
                    <w:rPr>
                      <w:rFonts w:ascii="Simplified Arabic" w:eastAsia="Times New Roman" w:hAnsi="Simplified Arabic" w:cs="Simplified Arabic"/>
                      <w:b/>
                      <w:bCs/>
                      <w:sz w:val="20"/>
                      <w:szCs w:val="20"/>
                      <w:rtl/>
                    </w:rPr>
                    <w:t>المحور الخامس: استعراض لأهم التجارب العالمية في إصلاح أنظمتها التربوية .</w:t>
                  </w:r>
                </w:p>
                <w:p w:rsidR="00A25531" w:rsidRPr="002362A1" w:rsidRDefault="00A25531" w:rsidP="00233834">
                  <w:pPr>
                    <w:bidi/>
                    <w:spacing w:after="0" w:line="240" w:lineRule="auto"/>
                    <w:rPr>
                      <w:b/>
                      <w:bCs/>
                      <w:sz w:val="24"/>
                      <w:szCs w:val="24"/>
                      <w:rtl/>
                      <w:lang w:bidi="ar-DZ"/>
                    </w:rPr>
                  </w:pPr>
                </w:p>
                <w:p w:rsidR="00A25531" w:rsidRPr="002362A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Default="00A25531" w:rsidP="00233834">
                  <w:pPr>
                    <w:bidi/>
                    <w:spacing w:after="0" w:line="240" w:lineRule="auto"/>
                    <w:rPr>
                      <w:b/>
                      <w:bCs/>
                      <w:sz w:val="24"/>
                      <w:szCs w:val="24"/>
                      <w:rtl/>
                      <w:lang w:bidi="ar-DZ"/>
                    </w:rPr>
                  </w:pPr>
                </w:p>
                <w:p w:rsidR="00A25531" w:rsidRPr="00233834" w:rsidRDefault="00A25531" w:rsidP="00233834">
                  <w:pPr>
                    <w:bidi/>
                    <w:spacing w:after="0" w:line="240" w:lineRule="auto"/>
                    <w:rPr>
                      <w:b/>
                      <w:bCs/>
                      <w:sz w:val="24"/>
                      <w:szCs w:val="24"/>
                      <w:lang w:bidi="ar-DZ"/>
                    </w:rPr>
                  </w:pPr>
                </w:p>
              </w:txbxContent>
            </v:textbox>
          </v:roundrect>
        </w:pict>
      </w:r>
      <w:r>
        <w:rPr>
          <w:rFonts w:ascii="Simplified Arabic" w:hAnsi="Simplified Arabic" w:cs="Simplified Arabic"/>
          <w:noProof/>
          <w:sz w:val="32"/>
          <w:szCs w:val="32"/>
          <w:rtl/>
        </w:rPr>
        <w:pict>
          <v:roundrect id="Rectangle à coins arrondis 1" o:spid="_x0000_s1029" style="position:absolute;margin-left:528.2pt;margin-top:-25.4pt;width:266.25pt;height:574.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OEhwIAAFkFAAAOAAAAZHJzL2Uyb0RvYy54bWysVNtuEzEQfUfiHyy/080mLW1W3VRRqyKk&#10;qFRtUZ8dr51Y9XqM7WQ3fA3/wo8x9l4opRII8WLZnvuZM3N+0daa7IXzCkxJ86MJJcJwqJTZlPTz&#10;w/W7M0p8YKZiGowo6UF4erF4++a8sYWYwhZ0JRxBJ8YXjS3pNgRbZJnnW1EzfwRWGBRKcDUL+HSb&#10;rHKsQe+1zqaTyfusAVdZB1x4j79XnZAukn8pBQ+fpPQiEF1SzC2k06VzHc9scc6KjWN2q3ifBvuH&#10;LGqmDAYdXV2xwMjOqd9c1Yo78CDDEYc6AykVF6kGrCafvKjmfsusSLUgON6OMPn/55bf7G8dUVVJ&#10;55QYVmOL7hA0ZjZakO/fCAdlPGHOgamUJ3kErLG+QLt7e+tiyd6ugD95FGS/SOLD9zqtdHXUxYJJ&#10;m9A/jOiLNhCOn7PZWT47PaGEo+x0Op/PpicxXMaKwdw6Hz4IqEm8lNTBzlQx3QQ926986PQHvT6l&#10;LouUTzhoERPR5k5IrBvj5sk6MU5cakf2DLnCOBcmDPGTdjSTSuvRcPpnw14/morExtH4L6KOFiky&#10;mDAa18qAey169ZQ6hJDJTn9AoKs7QhDadZsaPht6uYbqgCRw0E2Ht/xaIb4r5sMtczgOODg44uET&#10;HlJDU1Lob5RswX197T/qI0tRSkmD41VS/2XHnKBEfzTI33l+fBznMT2OT06n+HDPJevnErOrLwG7&#10;kuMysTxdo37Qw1U6qB9xEyxjVBQxwzF2SXlww+MydGOPu4SL5TKp4QxaFlbm3vKBB5E6D+0jc7Yn&#10;WUB+3sAwiqx4QbNON3bIwHIXQKrEwYh0h2vfAZzfROV+18QF8fydtH5uxMUPAAAA//8DAFBLAwQU&#10;AAYACAAAACEAhF39fOIAAAAOAQAADwAAAGRycy9kb3ducmV2LnhtbEyPwU7DMBBE70j8g7VI3Fqn&#10;QEoa4lSooodKVKKFD3DiJYkSr6PYbVO+ns0JjqMZzbzJ1qPtxBkH3zhSsJhHIJBKZxqqFHx9bmcJ&#10;CB80Gd05QgVX9LDOb28ynRp3oQOej6ESXEI+1QrqEPpUSl/WaLWfux6JvW83WB1YDpU0g75wue3k&#10;QxQtpdUN8UKte9zUWLbHk1VQXF2Lu/3hLTzS+09rttVmt/hQ6v5ufH0BEXAMf2GY8BkdcmYq3ImM&#10;Fx3rKF4+cVbBLI74xBSJk2QFopjMVfIMMs/k/xv5LwAAAP//AwBQSwECLQAUAAYACAAAACEAtoM4&#10;kv4AAADhAQAAEwAAAAAAAAAAAAAAAAAAAAAAW0NvbnRlbnRfVHlwZXNdLnhtbFBLAQItABQABgAI&#10;AAAAIQA4/SH/1gAAAJQBAAALAAAAAAAAAAAAAAAAAC8BAABfcmVscy8ucmVsc1BLAQItABQABgAI&#10;AAAAIQAff7OEhwIAAFkFAAAOAAAAAAAAAAAAAAAAAC4CAABkcnMvZTJvRG9jLnhtbFBLAQItABQA&#10;BgAIAAAAIQCEXf184gAAAA4BAAAPAAAAAAAAAAAAAAAAAOEEAABkcnMvZG93bnJldi54bWxQSwUG&#10;AAAAAAQABADzAAAA8AUAAAAA&#10;" fillcolor="#a5d5e2 [1624]" strokecolor="#40a7c2 [3048]">
            <v:fill color2="#e4f2f6 [504]" rotate="t" angle="180" colors="0 #9eeaff;22938f #bbefff;1 #e4f9ff" focus="100%" type="gradient"/>
            <v:shadow on="t" color="black" opacity="24903f" origin=",.5" offset="0,.55556mm"/>
            <v:path arrowok="t"/>
            <v:textbox>
              <w:txbxContent>
                <w:p w:rsidR="00A25531" w:rsidRDefault="00E42E94" w:rsidP="00B142DE">
                  <w:pPr>
                    <w:bidi/>
                    <w:spacing w:after="0" w:line="240" w:lineRule="auto"/>
                    <w:jc w:val="center"/>
                    <w:rPr>
                      <w:b/>
                      <w:bCs/>
                      <w:sz w:val="24"/>
                      <w:szCs w:val="24"/>
                      <w:rtl/>
                      <w:lang w:bidi="ar-DZ"/>
                    </w:rPr>
                  </w:pPr>
                  <w:r w:rsidRPr="00E42E94">
                    <w:rPr>
                      <w:rFonts w:cs="Arial"/>
                      <w:b/>
                      <w:bCs/>
                      <w:noProof/>
                      <w:sz w:val="24"/>
                      <w:szCs w:val="24"/>
                      <w:rtl/>
                    </w:rPr>
                    <w:drawing>
                      <wp:inline distT="0" distB="0" distL="0" distR="0">
                        <wp:extent cx="2679700" cy="1116542"/>
                        <wp:effectExtent l="19050" t="0" r="6350" b="0"/>
                        <wp:docPr id="7"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8"/>
                                <a:srcRect/>
                                <a:stretch>
                                  <a:fillRect/>
                                </a:stretch>
                              </pic:blipFill>
                              <pic:spPr bwMode="auto">
                                <a:xfrm>
                                  <a:off x="0" y="0"/>
                                  <a:ext cx="2679700" cy="1116542"/>
                                </a:xfrm>
                                <a:prstGeom prst="rect">
                                  <a:avLst/>
                                </a:prstGeom>
                                <a:noFill/>
                                <a:ln w="9525">
                                  <a:noFill/>
                                  <a:miter lim="800000"/>
                                  <a:headEnd/>
                                  <a:tailEnd/>
                                </a:ln>
                              </pic:spPr>
                            </pic:pic>
                          </a:graphicData>
                        </a:graphic>
                      </wp:inline>
                    </w:drawing>
                  </w:r>
                </w:p>
                <w:p w:rsidR="00A25531" w:rsidRDefault="00A25531" w:rsidP="00B142DE">
                  <w:pPr>
                    <w:bidi/>
                    <w:spacing w:after="0" w:line="240" w:lineRule="auto"/>
                    <w:jc w:val="center"/>
                    <w:rPr>
                      <w:b/>
                      <w:bCs/>
                      <w:sz w:val="24"/>
                      <w:szCs w:val="24"/>
                      <w:rtl/>
                      <w:lang w:bidi="ar-DZ"/>
                    </w:rPr>
                  </w:pPr>
                </w:p>
                <w:p w:rsidR="00A25531" w:rsidRDefault="00A25531" w:rsidP="00207E11">
                  <w:pPr>
                    <w:bidi/>
                    <w:spacing w:after="0" w:line="240" w:lineRule="auto"/>
                    <w:rPr>
                      <w:b/>
                      <w:bCs/>
                      <w:sz w:val="24"/>
                      <w:szCs w:val="24"/>
                      <w:rtl/>
                      <w:lang w:bidi="ar-DZ"/>
                    </w:rPr>
                  </w:pPr>
                </w:p>
                <w:p w:rsidR="00A25531" w:rsidRDefault="00A25531" w:rsidP="00207E11">
                  <w:pPr>
                    <w:bidi/>
                    <w:spacing w:after="0" w:line="240" w:lineRule="auto"/>
                    <w:jc w:val="center"/>
                    <w:rPr>
                      <w:b/>
                      <w:bCs/>
                      <w:sz w:val="24"/>
                      <w:szCs w:val="24"/>
                      <w:rtl/>
                      <w:lang w:bidi="ar-DZ"/>
                    </w:rPr>
                  </w:pPr>
                </w:p>
                <w:p w:rsidR="00883BE4" w:rsidRDefault="00883BE4" w:rsidP="00883BE4">
                  <w:pPr>
                    <w:bidi/>
                    <w:spacing w:line="240" w:lineRule="auto"/>
                    <w:jc w:val="center"/>
                    <w:rPr>
                      <w:rFonts w:asciiTheme="majorBidi" w:hAnsiTheme="majorBidi" w:cstheme="majorBidi"/>
                      <w:b/>
                      <w:bCs/>
                      <w:sz w:val="32"/>
                      <w:szCs w:val="32"/>
                      <w:rtl/>
                    </w:rPr>
                  </w:pPr>
                  <w:r w:rsidRPr="0082081F">
                    <w:rPr>
                      <w:rFonts w:asciiTheme="majorBidi" w:hAnsiTheme="majorBidi" w:cstheme="majorBidi" w:hint="cs"/>
                      <w:b/>
                      <w:bCs/>
                      <w:sz w:val="32"/>
                      <w:szCs w:val="32"/>
                      <w:rtl/>
                    </w:rPr>
                    <w:t>تنظم</w:t>
                  </w:r>
                  <w:r w:rsidRPr="00ED5DDE">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كلّية العلوم الإجتماعية و الإنسانية </w:t>
                  </w:r>
                </w:p>
                <w:p w:rsidR="00883BE4" w:rsidRPr="00F63BA8" w:rsidRDefault="00883BE4" w:rsidP="00883BE4">
                  <w:pPr>
                    <w:bidi/>
                    <w:spacing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قسم علم الإجتماع</w:t>
                  </w:r>
                </w:p>
                <w:p w:rsidR="00883BE4" w:rsidRDefault="00883BE4" w:rsidP="00883BE4">
                  <w:pPr>
                    <w:bidi/>
                    <w:spacing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الملتقى الوطني حول</w:t>
                  </w:r>
                </w:p>
                <w:p w:rsidR="002362A1" w:rsidRDefault="002362A1" w:rsidP="002362A1">
                  <w:pPr>
                    <w:bidi/>
                    <w:spacing w:line="240" w:lineRule="auto"/>
                    <w:jc w:val="center"/>
                    <w:rPr>
                      <w:rFonts w:asciiTheme="majorBidi" w:hAnsiTheme="majorBidi" w:cstheme="majorBidi"/>
                      <w:b/>
                      <w:bCs/>
                      <w:sz w:val="32"/>
                      <w:szCs w:val="32"/>
                      <w:rtl/>
                    </w:rPr>
                  </w:pPr>
                </w:p>
                <w:p w:rsidR="002362A1" w:rsidRPr="002362A1" w:rsidRDefault="002362A1" w:rsidP="002362A1">
                  <w:pPr>
                    <w:autoSpaceDE w:val="0"/>
                    <w:autoSpaceDN w:val="0"/>
                    <w:bidi/>
                    <w:adjustRightInd w:val="0"/>
                    <w:spacing w:after="0" w:line="240" w:lineRule="auto"/>
                    <w:jc w:val="center"/>
                    <w:rPr>
                      <w:rFonts w:ascii="Simplified Arabic" w:hAnsi="Simplified Arabic" w:cs="Simplified Arabic"/>
                      <w:b/>
                      <w:bCs/>
                      <w:color w:val="C00000"/>
                      <w:sz w:val="32"/>
                      <w:szCs w:val="32"/>
                      <w:rtl/>
                    </w:rPr>
                  </w:pPr>
                  <w:r w:rsidRPr="002362A1">
                    <w:rPr>
                      <w:rFonts w:ascii="Simplified Arabic" w:hAnsi="Simplified Arabic" w:cs="Simplified Arabic"/>
                      <w:b/>
                      <w:bCs/>
                      <w:color w:val="C00000"/>
                      <w:sz w:val="32"/>
                      <w:szCs w:val="32"/>
                      <w:rtl/>
                    </w:rPr>
                    <w:t>آفاق وتحديات النظام التربوي الجزائري في الألفية الثالثة</w:t>
                  </w:r>
                </w:p>
                <w:p w:rsidR="00A25531" w:rsidRPr="00D16812" w:rsidRDefault="00A25531" w:rsidP="00D16812">
                  <w:pPr>
                    <w:bidi/>
                    <w:spacing w:after="0" w:line="240" w:lineRule="auto"/>
                    <w:jc w:val="center"/>
                    <w:rPr>
                      <w:b/>
                      <w:bCs/>
                      <w:sz w:val="18"/>
                      <w:szCs w:val="18"/>
                      <w:rtl/>
                    </w:rPr>
                  </w:pPr>
                </w:p>
                <w:p w:rsidR="00883BE4" w:rsidRDefault="00883BE4" w:rsidP="00883BE4">
                  <w:pPr>
                    <w:bidi/>
                    <w:spacing w:after="0" w:line="240" w:lineRule="auto"/>
                    <w:jc w:val="center"/>
                    <w:rPr>
                      <w:b/>
                      <w:bCs/>
                      <w:sz w:val="32"/>
                      <w:szCs w:val="32"/>
                      <w:rtl/>
                      <w:lang w:bidi="ar-DZ"/>
                    </w:rPr>
                  </w:pPr>
                </w:p>
                <w:p w:rsidR="00FD1C0A" w:rsidRDefault="00883BE4" w:rsidP="00FD1C0A">
                  <w:pPr>
                    <w:bidi/>
                    <w:spacing w:after="0" w:line="240" w:lineRule="auto"/>
                    <w:jc w:val="center"/>
                    <w:rPr>
                      <w:b/>
                      <w:bCs/>
                      <w:sz w:val="32"/>
                      <w:szCs w:val="32"/>
                      <w:rtl/>
                      <w:lang w:bidi="ar-DZ"/>
                    </w:rPr>
                  </w:pPr>
                  <w:r>
                    <w:rPr>
                      <w:rFonts w:cs="Arial"/>
                      <w:b/>
                      <w:bCs/>
                      <w:noProof/>
                      <w:sz w:val="32"/>
                      <w:szCs w:val="32"/>
                      <w:rtl/>
                    </w:rPr>
                    <w:drawing>
                      <wp:inline distT="0" distB="0" distL="0" distR="0">
                        <wp:extent cx="2933700" cy="1685925"/>
                        <wp:effectExtent l="19050" t="0" r="0" b="0"/>
                        <wp:docPr id="5" name="Image 1" descr="C:\Users\acer\Desktop\189841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1898414629.jpg"/>
                                <pic:cNvPicPr>
                                  <a:picLocks noChangeAspect="1" noChangeArrowheads="1"/>
                                </pic:cNvPicPr>
                              </pic:nvPicPr>
                              <pic:blipFill>
                                <a:blip r:embed="rId9"/>
                                <a:srcRect/>
                                <a:stretch>
                                  <a:fillRect/>
                                </a:stretch>
                              </pic:blipFill>
                              <pic:spPr bwMode="auto">
                                <a:xfrm>
                                  <a:off x="0" y="0"/>
                                  <a:ext cx="2936581" cy="1687580"/>
                                </a:xfrm>
                                <a:prstGeom prst="rect">
                                  <a:avLst/>
                                </a:prstGeom>
                                <a:noFill/>
                                <a:ln w="9525">
                                  <a:noFill/>
                                  <a:miter lim="800000"/>
                                  <a:headEnd/>
                                  <a:tailEnd/>
                                </a:ln>
                              </pic:spPr>
                            </pic:pic>
                          </a:graphicData>
                        </a:graphic>
                      </wp:inline>
                    </w:drawing>
                  </w:r>
                </w:p>
                <w:p w:rsidR="00A25531" w:rsidRDefault="00A25531" w:rsidP="00C25A34">
                  <w:pPr>
                    <w:bidi/>
                    <w:spacing w:after="0" w:line="240" w:lineRule="auto"/>
                    <w:jc w:val="center"/>
                    <w:rPr>
                      <w:b/>
                      <w:bCs/>
                      <w:sz w:val="32"/>
                      <w:szCs w:val="32"/>
                      <w:rtl/>
                      <w:lang w:bidi="ar-DZ"/>
                    </w:rPr>
                  </w:pPr>
                </w:p>
                <w:p w:rsidR="00A25531" w:rsidRPr="00065950" w:rsidRDefault="00A25531" w:rsidP="00065950">
                  <w:pPr>
                    <w:bidi/>
                    <w:spacing w:after="0" w:line="240" w:lineRule="auto"/>
                    <w:jc w:val="center"/>
                    <w:rPr>
                      <w:b/>
                      <w:bCs/>
                      <w:sz w:val="32"/>
                      <w:szCs w:val="32"/>
                      <w:rtl/>
                      <w:lang w:bidi="ar-DZ"/>
                    </w:rPr>
                  </w:pPr>
                </w:p>
                <w:p w:rsidR="00883BE4" w:rsidRPr="00D16812" w:rsidRDefault="00883BE4" w:rsidP="00883BE4">
                  <w:pPr>
                    <w:bidi/>
                    <w:spacing w:after="0" w:line="240" w:lineRule="auto"/>
                    <w:jc w:val="center"/>
                    <w:rPr>
                      <w:b/>
                      <w:bCs/>
                      <w:sz w:val="16"/>
                      <w:szCs w:val="16"/>
                      <w:rtl/>
                      <w:lang w:bidi="ar-DZ"/>
                    </w:rPr>
                  </w:pPr>
                </w:p>
                <w:p w:rsidR="00A25531" w:rsidRPr="00065950" w:rsidRDefault="00D5724B" w:rsidP="00D5724B">
                  <w:pPr>
                    <w:bidi/>
                    <w:spacing w:after="0" w:line="240" w:lineRule="auto"/>
                    <w:jc w:val="center"/>
                    <w:rPr>
                      <w:b/>
                      <w:bCs/>
                      <w:rtl/>
                      <w:lang w:bidi="ar-DZ"/>
                    </w:rPr>
                  </w:pPr>
                  <w:r>
                    <w:rPr>
                      <w:rFonts w:asciiTheme="majorBidi" w:hAnsiTheme="majorBidi" w:cstheme="majorBidi" w:hint="cs"/>
                      <w:b/>
                      <w:bCs/>
                      <w:sz w:val="32"/>
                      <w:szCs w:val="32"/>
                      <w:rtl/>
                    </w:rPr>
                    <w:t>يوم</w:t>
                  </w:r>
                  <w:r w:rsidR="00883BE4">
                    <w:rPr>
                      <w:rFonts w:asciiTheme="majorBidi" w:hAnsiTheme="majorBidi" w:cstheme="majorBidi" w:hint="cs"/>
                      <w:b/>
                      <w:bCs/>
                      <w:sz w:val="32"/>
                      <w:szCs w:val="32"/>
                      <w:rtl/>
                    </w:rPr>
                    <w:t xml:space="preserve"> </w:t>
                  </w:r>
                  <w:r w:rsidR="008C36FA">
                    <w:rPr>
                      <w:rFonts w:asciiTheme="majorBidi" w:hAnsiTheme="majorBidi" w:cstheme="majorBidi" w:hint="cs"/>
                      <w:b/>
                      <w:bCs/>
                      <w:sz w:val="32"/>
                      <w:szCs w:val="32"/>
                      <w:rtl/>
                    </w:rPr>
                    <w:t>07</w:t>
                  </w:r>
                  <w:r>
                    <w:rPr>
                      <w:rFonts w:asciiTheme="majorBidi" w:hAnsiTheme="majorBidi" w:cstheme="majorBidi" w:hint="cs"/>
                      <w:b/>
                      <w:bCs/>
                      <w:sz w:val="32"/>
                      <w:szCs w:val="32"/>
                      <w:rtl/>
                    </w:rPr>
                    <w:t xml:space="preserve"> </w:t>
                  </w:r>
                  <w:r w:rsidR="008C36FA">
                    <w:rPr>
                      <w:rFonts w:asciiTheme="majorBidi" w:hAnsiTheme="majorBidi" w:cstheme="majorBidi" w:hint="cs"/>
                      <w:b/>
                      <w:bCs/>
                      <w:sz w:val="32"/>
                      <w:szCs w:val="32"/>
                      <w:rtl/>
                    </w:rPr>
                    <w:t>أفريل</w:t>
                  </w:r>
                  <w:r w:rsidR="00883BE4">
                    <w:rPr>
                      <w:rFonts w:asciiTheme="majorBidi" w:hAnsiTheme="majorBidi" w:cstheme="majorBidi" w:hint="cs"/>
                      <w:b/>
                      <w:bCs/>
                      <w:sz w:val="32"/>
                      <w:szCs w:val="32"/>
                      <w:rtl/>
                    </w:rPr>
                    <w:t xml:space="preserve"> 2018</w:t>
                  </w: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p w:rsidR="00A25531" w:rsidRDefault="00A25531" w:rsidP="00550BE9">
                  <w:pPr>
                    <w:bidi/>
                    <w:rPr>
                      <w:rtl/>
                      <w:lang w:bidi="ar-DZ"/>
                    </w:rPr>
                  </w:pPr>
                </w:p>
              </w:txbxContent>
            </v:textbox>
          </v:roundrect>
        </w:pict>
      </w:r>
      <w:r>
        <w:rPr>
          <w:rFonts w:ascii="Simplified Arabic" w:hAnsi="Simplified Arabic" w:cs="Simplified Arabic"/>
          <w:noProof/>
          <w:sz w:val="32"/>
          <w:szCs w:val="32"/>
          <w:rtl/>
        </w:rPr>
        <w:pict>
          <v:oval id="Ellipse 4" o:spid="_x0000_s1032" style="position:absolute;margin-left:391.9pt;margin-top:19.35pt;width:82.55pt;height:36.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RbwIAAEIFAAAOAAAAZHJzL2Uyb0RvYy54bWysVNtuGyEQfa/Uf0C8N+t1ndvK68hKmqqS&#10;lURNqjxjFmwUlqGAvet+fQb20jSN1KrqC2KYM/czzC/aWpO9cF6BKWl+NKFEGA6VMpuSfnu4/nBG&#10;iQ/MVEyDESU9CE8vFu/fzRtbiClsQVfCEXRifNHYkm5DsEWWeb4VNfNHYIVBpQRXs4Ci22SVYw16&#10;r3U2nUxOsgZcZR1w4T2+XnVKukj+pRQ83ErpRSC6pJhbSKdL5zqe2WLOio1jdqt4nwb7hyxqpgwG&#10;HV1dscDIzqnfXNWKO/AgwxGHOgMpFRepBqwmn7yq5n7LrEi1YHO8Hdvk/59bfrO/c0RVJT2lxLAa&#10;R/RJa2W9ILPYnMb6AjH39s7F8rxdAX/yqMh+0UTB95hWujpisTjSpk4fxk6LNhCOj/lkdvbx7JgS&#10;jrrZyfQ8P47RMlYM1tb58FlATeKlpKJLKvWY7Vc+dOgB1efTpZCSCQctYhbafBUSC4xBk3WilrjU&#10;juwZkoJxLkzI++gJHc2k0no0nP7ZsMdHU5FoNxr/RdTRIkUGE0bjWhlwb0WvnoaUZYcfOtDVHVsQ&#10;2nWbJnsyDHIN1QGn7aBbA2/5tcLurpgPd8wh73FDcJfDLR5SQ1NS6G+UbMH9eOs94pGOqKWkwT0q&#10;qf++Y05Qor8YJOp5PpvFxUvC7Ph0ioJ7qVm/1JhdfQk4lRx/DcvTNeKDHq7SQf2IK7+MUVHFDMfY&#10;JeXBDcJl6PYbPw0ulssEw2WzLKzMveUDDyJ1HtpH5mxPsYDkvIFh51jximYdNk7IwHIXQKrEwdjp&#10;rq/9BHBRE5H7TyX+BC/lhPr59S2eAQAA//8DAFBLAwQUAAYACAAAACEAqEmAu+MAAAAKAQAADwAA&#10;AGRycy9kb3ducmV2LnhtbEyPXUvDQBBF3wX/wzKCb3aTVts0ZlNEENEq0vgBvm2z0ySYnQ3ZbRL/&#10;veOTPg73cO+ZbDPZVgzY+8aRgngWgUAqnWmoUvD2eneRgPBBk9GtI1TwjR42+elJplPjRtrhUIRK&#10;cAn5VCuoQ+hSKX1Zo9V+5jokzg6utzrw2VfS9HrkctvKeRQtpdUN8UKtO7ytsfwqjlbBs3m/jwu5&#10;/fhsnq7mD4fdMIbHF6XOz6abaxABp/AHw68+q0POTnt3JONFq2CVLFg9KFgkKxAMrC+TNYg9k3G8&#10;BJln8v8L+Q8AAAD//wMAUEsBAi0AFAAGAAgAAAAhALaDOJL+AAAA4QEAABMAAAAAAAAAAAAAAAAA&#10;AAAAAFtDb250ZW50X1R5cGVzXS54bWxQSwECLQAUAAYACAAAACEAOP0h/9YAAACUAQAACwAAAAAA&#10;AAAAAAAAAAAvAQAAX3JlbHMvLnJlbHNQSwECLQAUAAYACAAAACEA/Lkf0W8CAABCBQAADgAAAAAA&#10;AAAAAAAAAAAuAgAAZHJzL2Uyb0RvYy54bWxQSwECLQAUAAYACAAAACEAqEmAu+MAAAAKAQAADwAA&#10;AAAAAAAAAAAAAADJBAAAZHJzL2Rvd25yZXYueG1sUEsFBgAAAAAEAAQA8wAAANkFAAAAAA==&#10;" fillcolor="#a7bfde [1620]" strokecolor="#4579b8 [3044]">
            <v:fill color2="#e4ecf5 [500]" rotate="t" angle="180" colors="0 #a3c4ff;22938f #bfd5ff;1 #e5eeff" focus="100%" type="gradient"/>
            <v:shadow on="t" color="black" opacity="24903f" origin=",.5" offset="0,.55556mm"/>
            <v:path arrowok="t"/>
            <v:textbox>
              <w:txbxContent>
                <w:p w:rsidR="00A25531" w:rsidRDefault="00A25531" w:rsidP="00233834">
                  <w:pPr>
                    <w:jc w:val="center"/>
                    <w:rPr>
                      <w:lang w:bidi="ar-DZ"/>
                    </w:rPr>
                  </w:pPr>
                  <w:r w:rsidRPr="00233834">
                    <w:rPr>
                      <w:rFonts w:ascii="Simplified Arabic" w:hAnsi="Simplified Arabic" w:cs="Simplified Arabic" w:hint="cs"/>
                      <w:b/>
                      <w:bCs/>
                      <w:sz w:val="24"/>
                      <w:szCs w:val="24"/>
                      <w:rtl/>
                      <w:lang w:bidi="ar-DZ"/>
                    </w:rPr>
                    <w:t>ا</w:t>
                  </w:r>
                  <w:r w:rsidRPr="00233834">
                    <w:rPr>
                      <w:rFonts w:ascii="Simplified Arabic" w:hAnsi="Simplified Arabic" w:cs="Simplified Arabic"/>
                      <w:b/>
                      <w:bCs/>
                      <w:sz w:val="24"/>
                      <w:szCs w:val="24"/>
                      <w:rtl/>
                      <w:lang w:bidi="ar-DZ"/>
                    </w:rPr>
                    <w:t>لإشكالي</w:t>
                  </w:r>
                  <w:r w:rsidRPr="00233834">
                    <w:rPr>
                      <w:rFonts w:ascii="Simplified Arabic" w:hAnsi="Simplified Arabic" w:cs="Simplified Arabic" w:hint="cs"/>
                      <w:b/>
                      <w:bCs/>
                      <w:sz w:val="24"/>
                      <w:szCs w:val="24"/>
                      <w:rtl/>
                      <w:lang w:bidi="ar-DZ"/>
                    </w:rPr>
                    <w:t>ة</w:t>
                  </w:r>
                </w:p>
                <w:p w:rsidR="00A25531" w:rsidRDefault="00A25531"/>
              </w:txbxContent>
            </v:textbox>
          </v:oval>
        </w:pict>
      </w:r>
    </w:p>
    <w:p w:rsidR="00D16812" w:rsidRDefault="00D16812" w:rsidP="00541192">
      <w:pPr>
        <w:rPr>
          <w:rFonts w:ascii="Simplified Arabic" w:hAnsi="Simplified Arabic" w:cs="Simplified Arabic"/>
          <w:sz w:val="32"/>
          <w:szCs w:val="32"/>
        </w:rPr>
        <w:sectPr w:rsidR="00D16812" w:rsidSect="00BC1B5F">
          <w:footerReference w:type="default" r:id="rId10"/>
          <w:pgSz w:w="16838" w:h="11906" w:orient="landscape"/>
          <w:pgMar w:top="720" w:right="720" w:bottom="720" w:left="720" w:header="709" w:footer="709" w:gutter="0"/>
          <w:cols w:space="708"/>
          <w:docGrid w:linePitch="360"/>
        </w:sectPr>
      </w:pPr>
    </w:p>
    <w:p w:rsidR="00DD5723" w:rsidRPr="00BC1B5F" w:rsidRDefault="00674663" w:rsidP="00541192">
      <w:pPr>
        <w:rPr>
          <w:rFonts w:ascii="Simplified Arabic" w:hAnsi="Simplified Arabic" w:cs="Simplified Arabic"/>
          <w:sz w:val="32"/>
          <w:szCs w:val="32"/>
        </w:rPr>
      </w:pPr>
      <w:r>
        <w:rPr>
          <w:rFonts w:ascii="Simplified Arabic" w:hAnsi="Simplified Arabic" w:cs="Simplified Arabic"/>
          <w:noProof/>
          <w:sz w:val="32"/>
          <w:szCs w:val="32"/>
        </w:rPr>
        <w:lastRenderedPageBreak/>
        <w:pict>
          <v:roundrect id="Rectangle à coins arrondis 28" o:spid="_x0000_s1033" style="position:absolute;margin-left:249.45pt;margin-top:-16.45pt;width:283.5pt;height:56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UpAQMAAFoGAAAOAAAAZHJzL2Uyb0RvYy54bWysVduO0zAQfUfiHyy/s0lv6UWbrvbSIqQF&#10;ViyIZ9d2EoNjB9ttunwN/8KPMbbTbLsLQkL0IfJ4PJczZ2Z6frGvJdpxY4VWOR6cpRhxRTUTqszx&#10;p4/rVzOMrCOKEakVz/EDt/hi+fLFedss+FBXWjJuEDhRdtE2Oa6caxZJYmnFa2LPdMMVKAttauJA&#10;NGXCDGnBey2TYZpmSasNa4ym3Fq4vYlKvAz+i4JT974oLHdI5hhyc+Frwnfjv8nynCxKQ5pK0C4N&#10;8g9Z1EQoCNq7uiGOoK0Rz1zVghptdeHOqK4TXRSC8oAB0AzSJ2juK9LwgAWKY5u+TPb/uaXvdncG&#10;CZbjDCNFaqDoAxSNqFJy9PMHolooi4gxWjFh0XDmK9Y2dgGG982d8Zhtc6vpV4uUvq7AkF/C67bi&#10;hEGeA/8+OTHwggVTtGnfagYBydbpULx9YWrvEMqC9oGjh54jvneIwuUoS9PxBKikoJsO0+kQBB+D&#10;LA7mjbHuNdc18occG71VzIMKMcju1rrAFOvwEvYFo6KWwPuOSDTIsmzaeeweg++Dz45jthZSIqPd&#10;Z+GqQJOHGpT24N+iRkMF0nBtTbm5lgZBhBzPV6vL9bqLUdpoFl+PJmkaHZ1YXF2t1n+wGKT+9zzI&#10;aryen5gAivKQnBQKAVU5noyjObKUSA5tEAkLjRxA+uSkQi1ohtNDHC1FrwyjyntshFKuXIQgtzUw&#10;HDEDbWAdxg2uYSjjdQjfVaL3FNi0x0ECh8HY99VKsXB2RMh4BmxS+VR5mPmOAr113NxXrEXQu9AJ&#10;w9loDvuICVgAo1mapfMpRkSWsLmoM/gJn11N/Sb6Ozyg7XfwOsRENhWJgPuHkPIp4D7bAP8ISBgf&#10;PzFx8tx+sw8TG7rUT9NGsweYJ2jHMDSwjuFQafMdoxZWW47tty0xHCP5RkFHzgfjsd+FQRhPYIgA&#10;+rFmc6whioKrrkJRuHZxg24bI8oKYkW6lb6ESS6E8+P4mFcnwAILwLpl6zfksRxePf4lLH8BAAD/&#10;/wMAUEsDBBQABgAIAAAAIQBzNS/a4QAAAA0BAAAPAAAAZHJzL2Rvd25yZXYueG1sTI/LTsMwEEX3&#10;SPyDNUhsUOuQNjQNcSqExJJFAwixc+NpHBGPQ+w8+HucVdnN4+jOmfwwm5aN2LvGkoD7dQQMqbKq&#10;oVrA+9vLKgXmvCQlW0so4BcdHIrrq1xmyk50xLH0NQsh5DIpQHvfZZy7SqORbm07pLA7295IH9q+&#10;5qqXUwg3LY+j6IEb2VC4oGWHzxqr73IwAvho9T45lnfT5+7j66x+hvh1MwhxezM/PQLzOPsLDIt+&#10;UIciOJ3sQMqxVsA2TeKAClht9xtgCxElcRidlipNdsCLnP//ovgDAAD//wMAUEsBAi0AFAAGAAgA&#10;AAAhALaDOJL+AAAA4QEAABMAAAAAAAAAAAAAAAAAAAAAAFtDb250ZW50X1R5cGVzXS54bWxQSwEC&#10;LQAUAAYACAAAACEAOP0h/9YAAACUAQAACwAAAAAAAAAAAAAAAAAvAQAAX3JlbHMvLnJlbHNQSwEC&#10;LQAUAAYACAAAACEAfJVFKQEDAABaBgAADgAAAAAAAAAAAAAAAAAuAgAAZHJzL2Uyb0RvYy54bWxQ&#10;SwECLQAUAAYACAAAACEAczUv2uEAAAANAQAADwAAAAAAAAAAAAAAAABbBQAAZHJzL2Rvd25yZXYu&#10;eG1sUEsFBgAAAAAEAAQA8wAAAGkGAAAAAA==&#10;" fillcolor="#9eeaff" strokecolor="#95b3d7 [1940]" strokeweight="1pt">
            <v:fill color2="#e4f9ff" rotate="t" colors="0 #9eeaff;22938f #bbefff;1 #e4f9ff" focus="100%" type="gradient"/>
            <v:shadow on="t" color="#243f60 [1604]" opacity=".5" offset="1pt"/>
            <v:textbox style="mso-next-textbox:#Rectangle à coins arrondis 28">
              <w:txbxContent>
                <w:p w:rsidR="00FF1FA9" w:rsidRDefault="00FF1FA9" w:rsidP="00FF1FA9">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ساعد وردية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F1FA9" w:rsidRPr="00E955DA" w:rsidRDefault="00FF1FA9" w:rsidP="00FF1FA9">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ولد غويل خليدة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A25531" w:rsidRPr="00FF1FA9" w:rsidRDefault="00FF1FA9" w:rsidP="00FF1FA9">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دوادح علجية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 xml:space="preserve">( </w:t>
                  </w:r>
                  <w:r w:rsidRPr="00E955DA">
                    <w:rPr>
                      <w:rFonts w:ascii="Simplified Arabic" w:hAnsi="Simplified Arabic" w:cs="Simplified Arabic"/>
                      <w:b/>
                      <w:bCs/>
                      <w:sz w:val="20"/>
                      <w:szCs w:val="20"/>
                      <w:rtl/>
                    </w:rPr>
                    <w:t>جامعة  البويرة)</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ريــــال فايزة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عطاب حميمي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لعزيلي فاتح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color w:val="FF0000"/>
                      <w:sz w:val="20"/>
                      <w:szCs w:val="20"/>
                      <w:rtl/>
                    </w:rPr>
                  </w:pPr>
                  <w:r w:rsidRPr="00E955DA">
                    <w:rPr>
                      <w:rFonts w:ascii="Simplified Arabic" w:hAnsi="Simplified Arabic" w:cs="Simplified Arabic"/>
                      <w:b/>
                      <w:bCs/>
                      <w:sz w:val="20"/>
                      <w:szCs w:val="20"/>
                      <w:rtl/>
                    </w:rPr>
                    <w:t xml:space="preserve">د/ بطاوي بهية  </w:t>
                  </w:r>
                  <w:r w:rsidRPr="00E955DA">
                    <w:rPr>
                      <w:rFonts w:ascii="Simplified Arabic" w:hAnsi="Simplified Arabic" w:cs="Simplified Arabic"/>
                      <w:b/>
                      <w:bCs/>
                      <w:sz w:val="20"/>
                      <w:szCs w:val="20"/>
                    </w:rPr>
                    <w:t xml:space="preserve">       </w:t>
                  </w:r>
                  <w:r>
                    <w:rPr>
                      <w:rFonts w:ascii="Simplified Arabic" w:hAnsi="Simplified Arabic" w:cs="Simplified Arabic" w:hint="cs"/>
                      <w:b/>
                      <w:bCs/>
                      <w:sz w:val="20"/>
                      <w:szCs w:val="20"/>
                      <w:rtl/>
                    </w:rPr>
                    <w:t xml:space="preserve"> </w:t>
                  </w:r>
                  <w:r w:rsidR="00635E89">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Pr>
                    <w:t xml:space="preserve">    </w:t>
                  </w:r>
                  <w:r w:rsidRPr="00E955DA">
                    <w:rPr>
                      <w:rFonts w:ascii="Simplified Arabic" w:hAnsi="Simplified Arabic" w:cs="Simplified Arabic"/>
                      <w:b/>
                      <w:bCs/>
                      <w:sz w:val="20"/>
                      <w:szCs w:val="20"/>
                      <w:rtl/>
                    </w:rPr>
                    <w:t>(المركز الجامعي غليزان)</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الجوزي وهيبة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 جامعة تيز</w:t>
                  </w:r>
                  <w:r w:rsidRPr="00E955DA">
                    <w:rPr>
                      <w:rFonts w:ascii="Simplified Arabic" w:hAnsi="Simplified Arabic" w:cs="Simplified Arabic" w:hint="cs"/>
                      <w:b/>
                      <w:bCs/>
                      <w:sz w:val="20"/>
                      <w:szCs w:val="20"/>
                      <w:rtl/>
                    </w:rPr>
                    <w:t>ي وزو)</w:t>
                  </w:r>
                </w:p>
                <w:p w:rsidR="00E955DA" w:rsidRPr="00E955DA" w:rsidRDefault="00E955DA" w:rsidP="00E955DA">
                  <w:pPr>
                    <w:autoSpaceDE w:val="0"/>
                    <w:autoSpaceDN w:val="0"/>
                    <w:bidi/>
                    <w:adjustRightInd w:val="0"/>
                    <w:spacing w:after="0" w:line="240" w:lineRule="auto"/>
                    <w:rPr>
                      <w:rFonts w:ascii="Simplified Arabic" w:hAnsi="Simplified Arabic" w:cs="Simplified Arabic"/>
                      <w:b/>
                      <w:bCs/>
                      <w:sz w:val="20"/>
                      <w:szCs w:val="20"/>
                    </w:rPr>
                  </w:pPr>
                  <w:r w:rsidRPr="00E955DA">
                    <w:rPr>
                      <w:rFonts w:ascii="Simplified Arabic" w:hAnsi="Simplified Arabic" w:cs="Simplified Arabic"/>
                      <w:b/>
                      <w:bCs/>
                      <w:sz w:val="20"/>
                      <w:szCs w:val="20"/>
                      <w:rtl/>
                    </w:rPr>
                    <w:t xml:space="preserve">د /بايود صبرينة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E955DA" w:rsidRDefault="00E955DA" w:rsidP="00E955DA">
                  <w:pPr>
                    <w:autoSpaceDE w:val="0"/>
                    <w:autoSpaceDN w:val="0"/>
                    <w:bidi/>
                    <w:adjustRightInd w:val="0"/>
                    <w:spacing w:after="0" w:line="240" w:lineRule="auto"/>
                    <w:rPr>
                      <w:rFonts w:ascii="Simplified Arabic" w:hAnsi="Simplified Arabic" w:cs="Simplified Arabic"/>
                      <w:sz w:val="28"/>
                      <w:szCs w:val="28"/>
                      <w:rtl/>
                    </w:rPr>
                  </w:pPr>
                  <w:r w:rsidRPr="00E955DA">
                    <w:rPr>
                      <w:rFonts w:ascii="Simplified Arabic" w:hAnsi="Simplified Arabic" w:cs="Simplified Arabic" w:hint="cs"/>
                      <w:b/>
                      <w:bCs/>
                      <w:sz w:val="20"/>
                      <w:szCs w:val="20"/>
                      <w:rtl/>
                    </w:rPr>
                    <w:t xml:space="preserve">د/ بن حامد لخضر      </w:t>
                  </w:r>
                  <w:r>
                    <w:rPr>
                      <w:rFonts w:ascii="Simplified Arabic" w:hAnsi="Simplified Arabic" w:cs="Simplified Arabic" w:hint="cs"/>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r w:rsidRPr="00E902B4">
                    <w:rPr>
                      <w:rFonts w:ascii="Simplified Arabic" w:hAnsi="Simplified Arabic" w:cs="Simplified Arabic"/>
                      <w:sz w:val="28"/>
                      <w:szCs w:val="28"/>
                      <w:rtl/>
                    </w:rPr>
                    <w:t>)</w:t>
                  </w:r>
                </w:p>
                <w:p w:rsidR="00635E89" w:rsidRPr="00635E89" w:rsidRDefault="00635E89" w:rsidP="00635E89">
                  <w:pPr>
                    <w:autoSpaceDE w:val="0"/>
                    <w:autoSpaceDN w:val="0"/>
                    <w:bidi/>
                    <w:adjustRightInd w:val="0"/>
                    <w:spacing w:after="0" w:line="240" w:lineRule="auto"/>
                    <w:rPr>
                      <w:rFonts w:ascii="Simplified Arabic" w:hAnsi="Simplified Arabic" w:cs="Simplified Arabic"/>
                      <w:b/>
                      <w:bCs/>
                      <w:sz w:val="20"/>
                      <w:szCs w:val="20"/>
                      <w:rtl/>
                    </w:rPr>
                  </w:pPr>
                  <w:r w:rsidRPr="00635E89">
                    <w:rPr>
                      <w:rFonts w:ascii="Simplified Arabic" w:hAnsi="Simplified Arabic" w:cs="Simplified Arabic" w:hint="cs"/>
                      <w:b/>
                      <w:bCs/>
                      <w:sz w:val="20"/>
                      <w:szCs w:val="20"/>
                      <w:rtl/>
                    </w:rPr>
                    <w:t xml:space="preserve">د/خالد زعاف           </w:t>
                  </w:r>
                  <w:r>
                    <w:rPr>
                      <w:rFonts w:ascii="Simplified Arabic" w:hAnsi="Simplified Arabic" w:cs="Simplified Arabic" w:hint="cs"/>
                      <w:b/>
                      <w:bCs/>
                      <w:sz w:val="20"/>
                      <w:szCs w:val="20"/>
                      <w:rtl/>
                    </w:rPr>
                    <w:t xml:space="preserve">    </w:t>
                  </w:r>
                  <w:r w:rsidRPr="00635E89">
                    <w:rPr>
                      <w:rFonts w:ascii="Simplified Arabic" w:hAnsi="Simplified Arabic" w:cs="Simplified Arabic" w:hint="cs"/>
                      <w:b/>
                      <w:bCs/>
                      <w:sz w:val="20"/>
                      <w:szCs w:val="20"/>
                      <w:rtl/>
                    </w:rPr>
                    <w:t xml:space="preserve">  </w:t>
                  </w:r>
                  <w:r w:rsidRPr="00635E89">
                    <w:rPr>
                      <w:rFonts w:ascii="Simplified Arabic" w:eastAsia="Times New Roman" w:hAnsi="Simplified Arabic" w:cs="Simplified Arabic"/>
                      <w:b/>
                      <w:bCs/>
                      <w:color w:val="333333"/>
                      <w:sz w:val="20"/>
                      <w:szCs w:val="20"/>
                      <w:rtl/>
                    </w:rPr>
                    <w:t>(</w:t>
                  </w:r>
                  <w:r w:rsidRPr="00635E89">
                    <w:rPr>
                      <w:rFonts w:ascii="Simplified Arabic" w:hAnsi="Simplified Arabic" w:cs="Simplified Arabic"/>
                      <w:b/>
                      <w:bCs/>
                      <w:sz w:val="20"/>
                      <w:szCs w:val="20"/>
                      <w:rtl/>
                    </w:rPr>
                    <w:t>جامعة البويرة)</w:t>
                  </w:r>
                </w:p>
                <w:p w:rsidR="00635E89" w:rsidRDefault="00635E89" w:rsidP="00635E89">
                  <w:pPr>
                    <w:autoSpaceDE w:val="0"/>
                    <w:autoSpaceDN w:val="0"/>
                    <w:bidi/>
                    <w:adjustRightInd w:val="0"/>
                    <w:spacing w:after="0" w:line="240" w:lineRule="auto"/>
                    <w:rPr>
                      <w:rFonts w:ascii="Simplified Arabic" w:hAnsi="Simplified Arabic" w:cs="Simplified Arabic"/>
                      <w:sz w:val="28"/>
                      <w:szCs w:val="28"/>
                      <w:rtl/>
                    </w:rPr>
                  </w:pPr>
                  <w:r w:rsidRPr="00635E89">
                    <w:rPr>
                      <w:rFonts w:ascii="Simplified Arabic" w:hAnsi="Simplified Arabic" w:cs="Simplified Arabic" w:hint="cs"/>
                      <w:b/>
                      <w:bCs/>
                      <w:sz w:val="20"/>
                      <w:szCs w:val="20"/>
                      <w:rtl/>
                    </w:rPr>
                    <w:t xml:space="preserve">د/معطاوي موسي   </w:t>
                  </w:r>
                  <w:r>
                    <w:rPr>
                      <w:rFonts w:ascii="Simplified Arabic" w:hAnsi="Simplified Arabic" w:cs="Simplified Arabic" w:hint="cs"/>
                      <w:b/>
                      <w:bCs/>
                      <w:sz w:val="20"/>
                      <w:szCs w:val="20"/>
                      <w:rtl/>
                    </w:rPr>
                    <w:t xml:space="preserve">         </w:t>
                  </w:r>
                  <w:r w:rsidRPr="00635E89">
                    <w:rPr>
                      <w:rFonts w:ascii="Simplified Arabic" w:eastAsia="Times New Roman" w:hAnsi="Simplified Arabic" w:cs="Simplified Arabic"/>
                      <w:b/>
                      <w:bCs/>
                      <w:color w:val="333333"/>
                      <w:sz w:val="20"/>
                      <w:szCs w:val="20"/>
                      <w:rtl/>
                    </w:rPr>
                    <w:t>(</w:t>
                  </w:r>
                  <w:r w:rsidRPr="00635E89">
                    <w:rPr>
                      <w:rFonts w:ascii="Simplified Arabic" w:hAnsi="Simplified Arabic" w:cs="Simplified Arabic"/>
                      <w:b/>
                      <w:bCs/>
                      <w:sz w:val="20"/>
                      <w:szCs w:val="20"/>
                      <w:rtl/>
                    </w:rPr>
                    <w:t>جامعة البويرة)</w:t>
                  </w:r>
                </w:p>
                <w:p w:rsidR="00635E89" w:rsidRPr="00250AFF" w:rsidRDefault="00635E89" w:rsidP="00250AFF">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E73D1A" w:rsidRPr="00E73D1A" w:rsidRDefault="00E73D1A" w:rsidP="00E73D1A">
                  <w:pPr>
                    <w:autoSpaceDE w:val="0"/>
                    <w:autoSpaceDN w:val="0"/>
                    <w:bidi/>
                    <w:adjustRightInd w:val="0"/>
                    <w:spacing w:after="0" w:line="240" w:lineRule="auto"/>
                    <w:jc w:val="center"/>
                    <w:rPr>
                      <w:rFonts w:cs="Sultan bold"/>
                      <w:b/>
                      <w:bCs/>
                      <w:color w:val="0000FF"/>
                      <w:sz w:val="16"/>
                      <w:szCs w:val="16"/>
                    </w:rPr>
                  </w:pPr>
                </w:p>
                <w:p w:rsidR="00A25531" w:rsidRDefault="00E42E94" w:rsidP="00FD27AC">
                  <w:pPr>
                    <w:autoSpaceDE w:val="0"/>
                    <w:autoSpaceDN w:val="0"/>
                    <w:bidi/>
                    <w:adjustRightInd w:val="0"/>
                    <w:spacing w:after="0" w:line="240" w:lineRule="auto"/>
                    <w:ind w:left="99"/>
                    <w:jc w:val="center"/>
                    <w:rPr>
                      <w:rFonts w:ascii="Sultan bold" w:cs="Sultan bold"/>
                      <w:b/>
                      <w:bCs/>
                      <w:color w:val="0000FF"/>
                      <w:sz w:val="26"/>
                      <w:szCs w:val="26"/>
                      <w:rtl/>
                    </w:rPr>
                  </w:pPr>
                  <w:r w:rsidRPr="00E42E94">
                    <w:rPr>
                      <w:rFonts w:ascii="Sultan bold" w:cs="Sultan bold" w:hint="cs"/>
                      <w:b/>
                      <w:bCs/>
                      <w:noProof/>
                      <w:color w:val="FF0000"/>
                      <w:sz w:val="32"/>
                      <w:szCs w:val="32"/>
                      <w:rtl/>
                    </w:rPr>
                    <w:drawing>
                      <wp:inline distT="0" distB="0" distL="0" distR="0">
                        <wp:extent cx="1504950" cy="323850"/>
                        <wp:effectExtent l="19050" t="0" r="0" b="0"/>
                        <wp:docPr id="2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504950" cy="323850"/>
                                </a:xfrm>
                                <a:prstGeom prst="rect">
                                  <a:avLst/>
                                </a:prstGeom>
                                <a:noFill/>
                                <a:ln w="9525">
                                  <a:noFill/>
                                  <a:miter lim="800000"/>
                                  <a:headEnd/>
                                  <a:tailEnd/>
                                </a:ln>
                              </pic:spPr>
                            </pic:pic>
                          </a:graphicData>
                        </a:graphic>
                      </wp:inline>
                    </w:drawing>
                  </w:r>
                </w:p>
                <w:p w:rsidR="00FD27AC" w:rsidRPr="00FD27AC" w:rsidRDefault="00FD27AC" w:rsidP="00FD27AC">
                  <w:pPr>
                    <w:autoSpaceDE w:val="0"/>
                    <w:autoSpaceDN w:val="0"/>
                    <w:bidi/>
                    <w:adjustRightInd w:val="0"/>
                    <w:spacing w:after="0" w:line="240" w:lineRule="auto"/>
                    <w:ind w:left="99"/>
                    <w:jc w:val="center"/>
                    <w:rPr>
                      <w:rFonts w:ascii="Sultan bold" w:cs="Sultan bold"/>
                      <w:b/>
                      <w:bCs/>
                      <w:color w:val="0000FF"/>
                      <w:sz w:val="26"/>
                      <w:szCs w:val="26"/>
                      <w:rtl/>
                    </w:rPr>
                  </w:pPr>
                </w:p>
                <w:p w:rsidR="00FD27AC" w:rsidRP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 xml:space="preserve">د/ دريس نعيمة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w:t>
                  </w:r>
                </w:p>
                <w:p w:rsidR="00FD27AC" w:rsidRP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 xml:space="preserve">أ/ شعبان مهدية         </w:t>
                  </w:r>
                  <w:r>
                    <w:rPr>
                      <w:rFonts w:ascii="Simplified Arabic" w:hAnsi="Simplified Arabic" w:cs="Simplified Arabic" w:hint="cs"/>
                      <w:b/>
                      <w:bCs/>
                      <w:sz w:val="20"/>
                      <w:szCs w:val="20"/>
                      <w:rtl/>
                    </w:rPr>
                    <w:t xml:space="preserve"> </w:t>
                  </w:r>
                  <w:r w:rsidRPr="00FD27AC">
                    <w:rPr>
                      <w:rFonts w:ascii="Simplified Arabic" w:hAnsi="Simplified Arabic" w:cs="Simplified Arabic"/>
                      <w:b/>
                      <w:bCs/>
                      <w:sz w:val="20"/>
                      <w:szCs w:val="20"/>
                      <w:rtl/>
                    </w:rPr>
                    <w:t xml:space="preserve">      </w:t>
                  </w:r>
                  <w:r w:rsidRPr="00E955DA">
                    <w:rPr>
                      <w:rFonts w:ascii="Simplified Arabic" w:hAnsi="Simplified Arabic" w:cs="Simplified Arabic"/>
                      <w:b/>
                      <w:bCs/>
                      <w:sz w:val="20"/>
                      <w:szCs w:val="20"/>
                      <w:rtl/>
                    </w:rPr>
                    <w:t>( جامعة  البويرة)</w:t>
                  </w:r>
                  <w:r w:rsidRPr="00FD27AC">
                    <w:rPr>
                      <w:rFonts w:ascii="Simplified Arabic" w:hAnsi="Simplified Arabic" w:cs="Simplified Arabic"/>
                      <w:b/>
                      <w:bCs/>
                      <w:sz w:val="20"/>
                      <w:szCs w:val="20"/>
                      <w:rtl/>
                    </w:rPr>
                    <w:t xml:space="preserve">    </w:t>
                  </w:r>
                </w:p>
                <w:p w:rsidR="00FD27AC" w:rsidRP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 xml:space="preserve">أ/حربي محمد          </w:t>
                  </w:r>
                  <w:r>
                    <w:rPr>
                      <w:rFonts w:ascii="Simplified Arabic" w:hAnsi="Simplified Arabic" w:cs="Simplified Arabic" w:hint="cs"/>
                      <w:b/>
                      <w:bCs/>
                      <w:sz w:val="20"/>
                      <w:szCs w:val="20"/>
                      <w:rtl/>
                    </w:rPr>
                    <w:t xml:space="preserve">     </w:t>
                  </w:r>
                  <w:r w:rsidRPr="00FD27AC">
                    <w:rPr>
                      <w:rFonts w:ascii="Simplified Arabic" w:hAnsi="Simplified Arabic" w:cs="Simplified Arabic"/>
                      <w:b/>
                      <w:bCs/>
                      <w:sz w:val="20"/>
                      <w:szCs w:val="20"/>
                      <w:rtl/>
                    </w:rPr>
                    <w:t xml:space="preserve">    </w:t>
                  </w:r>
                  <w:r w:rsidRPr="00E955DA">
                    <w:rPr>
                      <w:rFonts w:ascii="Simplified Arabic" w:hAnsi="Simplified Arabic" w:cs="Simplified Arabic"/>
                      <w:b/>
                      <w:bCs/>
                      <w:sz w:val="20"/>
                      <w:szCs w:val="20"/>
                      <w:rtl/>
                    </w:rPr>
                    <w:t>( جامعة  البويرة)</w:t>
                  </w:r>
                </w:p>
                <w:p w:rsid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أ/ صغير سمير</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w:t>
                  </w:r>
                </w:p>
                <w:p w:rsidR="00D9143D" w:rsidRPr="00FD27AC" w:rsidRDefault="00D9143D" w:rsidP="00D9143D">
                  <w:pPr>
                    <w:autoSpaceDE w:val="0"/>
                    <w:autoSpaceDN w:val="0"/>
                    <w:bidi/>
                    <w:adjustRightInd w:val="0"/>
                    <w:spacing w:after="0" w:line="240" w:lineRule="auto"/>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أ/محساس حسيبة               </w:t>
                  </w:r>
                  <w:r w:rsidRPr="00E955DA">
                    <w:rPr>
                      <w:rFonts w:ascii="Simplified Arabic" w:hAnsi="Simplified Arabic" w:cs="Simplified Arabic"/>
                      <w:b/>
                      <w:bCs/>
                      <w:sz w:val="20"/>
                      <w:szCs w:val="20"/>
                      <w:rtl/>
                    </w:rPr>
                    <w:t xml:space="preserve">( جامعة </w:t>
                  </w:r>
                  <w:r>
                    <w:rPr>
                      <w:rFonts w:ascii="Simplified Arabic" w:hAnsi="Simplified Arabic" w:cs="Simplified Arabic" w:hint="cs"/>
                      <w:b/>
                      <w:bCs/>
                      <w:sz w:val="20"/>
                      <w:szCs w:val="20"/>
                      <w:rtl/>
                    </w:rPr>
                    <w:t>البويرة</w:t>
                  </w:r>
                  <w:r w:rsidRPr="00E955DA">
                    <w:rPr>
                      <w:rFonts w:ascii="Simplified Arabic" w:hAnsi="Simplified Arabic" w:cs="Simplified Arabic"/>
                      <w:b/>
                      <w:bCs/>
                      <w:sz w:val="20"/>
                      <w:szCs w:val="20"/>
                      <w:rtl/>
                    </w:rPr>
                    <w:t>)</w:t>
                  </w:r>
                </w:p>
                <w:p w:rsidR="00FD27AC" w:rsidRP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أ /قاضي فريدة</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w:t>
                  </w:r>
                </w:p>
                <w:p w:rsidR="00FD27AC" w:rsidRDefault="00FD27AC" w:rsidP="00B44B2C">
                  <w:pPr>
                    <w:autoSpaceDE w:val="0"/>
                    <w:autoSpaceDN w:val="0"/>
                    <w:bidi/>
                    <w:adjustRightInd w:val="0"/>
                    <w:spacing w:after="0" w:line="240" w:lineRule="auto"/>
                    <w:rPr>
                      <w:rFonts w:ascii="Simplified Arabic" w:hAnsi="Simplified Arabic" w:cs="Simplified Arabic"/>
                      <w:b/>
                      <w:bCs/>
                      <w:sz w:val="20"/>
                      <w:szCs w:val="20"/>
                    </w:rPr>
                  </w:pPr>
                  <w:r w:rsidRPr="00FD27AC">
                    <w:rPr>
                      <w:rFonts w:ascii="Simplified Arabic" w:hAnsi="Simplified Arabic" w:cs="Simplified Arabic"/>
                      <w:b/>
                      <w:bCs/>
                      <w:sz w:val="20"/>
                      <w:szCs w:val="20"/>
                      <w:rtl/>
                    </w:rPr>
                    <w:t>أ/شامة حورية</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جامعة  </w:t>
                  </w:r>
                  <w:r w:rsidR="00B44B2C">
                    <w:rPr>
                      <w:rFonts w:ascii="Simplified Arabic" w:hAnsi="Simplified Arabic" w:cs="Simplified Arabic" w:hint="cs"/>
                      <w:b/>
                      <w:bCs/>
                      <w:sz w:val="20"/>
                      <w:szCs w:val="20"/>
                      <w:rtl/>
                    </w:rPr>
                    <w:t>غليزان</w:t>
                  </w:r>
                  <w:r w:rsidRPr="00E955DA">
                    <w:rPr>
                      <w:rFonts w:ascii="Simplified Arabic" w:hAnsi="Simplified Arabic" w:cs="Simplified Arabic"/>
                      <w:b/>
                      <w:bCs/>
                      <w:sz w:val="20"/>
                      <w:szCs w:val="20"/>
                      <w:rtl/>
                    </w:rPr>
                    <w:t>)</w:t>
                  </w:r>
                </w:p>
                <w:p w:rsidR="00D9143D" w:rsidRPr="00FD27AC" w:rsidRDefault="00D9143D" w:rsidP="00D9143D">
                  <w:pPr>
                    <w:autoSpaceDE w:val="0"/>
                    <w:autoSpaceDN w:val="0"/>
                    <w:bidi/>
                    <w:adjustRightInd w:val="0"/>
                    <w:spacing w:after="0" w:line="240" w:lineRule="auto"/>
                    <w:rPr>
                      <w:rFonts w:ascii="Simplified Arabic" w:hAnsi="Simplified Arabic" w:cs="Simplified Arabic"/>
                      <w:b/>
                      <w:bCs/>
                      <w:sz w:val="20"/>
                      <w:szCs w:val="20"/>
                      <w:rtl/>
                      <w:lang w:bidi="ar-DZ"/>
                    </w:rPr>
                  </w:pPr>
                  <w:r>
                    <w:rPr>
                      <w:rFonts w:ascii="Simplified Arabic" w:hAnsi="Simplified Arabic" w:cs="Simplified Arabic" w:hint="cs"/>
                      <w:b/>
                      <w:bCs/>
                      <w:sz w:val="20"/>
                      <w:szCs w:val="20"/>
                      <w:rtl/>
                      <w:lang w:bidi="ar-DZ"/>
                    </w:rPr>
                    <w:t xml:space="preserve">أ/العمري فايزة                   </w:t>
                  </w:r>
                  <w:r w:rsidRPr="00E955DA">
                    <w:rPr>
                      <w:rFonts w:ascii="Simplified Arabic" w:hAnsi="Simplified Arabic" w:cs="Simplified Arabic"/>
                      <w:b/>
                      <w:bCs/>
                      <w:sz w:val="20"/>
                      <w:szCs w:val="20"/>
                      <w:rtl/>
                    </w:rPr>
                    <w:t xml:space="preserve">( جامعة  </w:t>
                  </w:r>
                  <w:r>
                    <w:rPr>
                      <w:rFonts w:ascii="Simplified Arabic" w:hAnsi="Simplified Arabic" w:cs="Simplified Arabic" w:hint="cs"/>
                      <w:b/>
                      <w:bCs/>
                      <w:sz w:val="20"/>
                      <w:szCs w:val="20"/>
                      <w:rtl/>
                    </w:rPr>
                    <w:t>البويرة</w:t>
                  </w:r>
                  <w:r w:rsidRPr="00E955DA">
                    <w:rPr>
                      <w:rFonts w:ascii="Simplified Arabic" w:hAnsi="Simplified Arabic" w:cs="Simplified Arabic"/>
                      <w:b/>
                      <w:bCs/>
                      <w:sz w:val="20"/>
                      <w:szCs w:val="20"/>
                      <w:rtl/>
                    </w:rPr>
                    <w:t>)</w:t>
                  </w:r>
                </w:p>
                <w:p w:rsidR="00FD27AC"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FD27AC">
                    <w:rPr>
                      <w:rFonts w:ascii="Simplified Arabic" w:hAnsi="Simplified Arabic" w:cs="Simplified Arabic"/>
                      <w:b/>
                      <w:bCs/>
                      <w:sz w:val="20"/>
                      <w:szCs w:val="20"/>
                      <w:rtl/>
                    </w:rPr>
                    <w:t>د/ رحماني إسحاق</w:t>
                  </w:r>
                  <w:r>
                    <w:rPr>
                      <w:rFonts w:ascii="Simplified Arabic" w:hAnsi="Simplified Arabic" w:cs="Simplified Arabic" w:hint="cs"/>
                      <w:b/>
                      <w:bCs/>
                      <w:sz w:val="20"/>
                      <w:szCs w:val="20"/>
                      <w:rtl/>
                    </w:rPr>
                    <w:t xml:space="preserve">             </w:t>
                  </w:r>
                  <w:r w:rsidRPr="00FD27AC">
                    <w:rPr>
                      <w:rFonts w:ascii="Simplified Arabic" w:hAnsi="Simplified Arabic" w:cs="Simplified Arabic"/>
                      <w:b/>
                      <w:bCs/>
                      <w:sz w:val="20"/>
                      <w:szCs w:val="20"/>
                      <w:rtl/>
                    </w:rPr>
                    <w:t xml:space="preserve"> </w:t>
                  </w:r>
                  <w:r w:rsidRPr="00E955DA">
                    <w:rPr>
                      <w:rFonts w:ascii="Simplified Arabic" w:hAnsi="Simplified Arabic" w:cs="Simplified Arabic"/>
                      <w:b/>
                      <w:bCs/>
                      <w:sz w:val="20"/>
                      <w:szCs w:val="20"/>
                      <w:rtl/>
                    </w:rPr>
                    <w:t>( جامعة  البويرة)</w:t>
                  </w:r>
                </w:p>
                <w:p w:rsidR="0028334D" w:rsidRDefault="0028334D" w:rsidP="0028334D">
                  <w:pPr>
                    <w:autoSpaceDE w:val="0"/>
                    <w:autoSpaceDN w:val="0"/>
                    <w:bidi/>
                    <w:adjustRightInd w:val="0"/>
                    <w:spacing w:after="0" w:line="240" w:lineRule="auto"/>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أ/ سلام يونس </w:t>
                  </w:r>
                  <w:r w:rsidR="00B44B2C">
                    <w:rPr>
                      <w:rFonts w:ascii="Simplified Arabic" w:hAnsi="Simplified Arabic" w:cs="Simplified Arabic" w:hint="cs"/>
                      <w:b/>
                      <w:bCs/>
                      <w:sz w:val="20"/>
                      <w:szCs w:val="20"/>
                      <w:rtl/>
                    </w:rPr>
                    <w:t xml:space="preserve">                 </w:t>
                  </w:r>
                  <w:r w:rsidR="00B44B2C" w:rsidRPr="00E955DA">
                    <w:rPr>
                      <w:rFonts w:ascii="Simplified Arabic" w:hAnsi="Simplified Arabic" w:cs="Simplified Arabic"/>
                      <w:b/>
                      <w:bCs/>
                      <w:sz w:val="20"/>
                      <w:szCs w:val="20"/>
                      <w:rtl/>
                    </w:rPr>
                    <w:t>( جامعة  البويرة)</w:t>
                  </w:r>
                </w:p>
                <w:p w:rsidR="0028334D" w:rsidRPr="00FD27AC" w:rsidRDefault="00B44B2C" w:rsidP="0028334D">
                  <w:pPr>
                    <w:autoSpaceDE w:val="0"/>
                    <w:autoSpaceDN w:val="0"/>
                    <w:bidi/>
                    <w:adjustRightInd w:val="0"/>
                    <w:spacing w:after="0" w:line="240" w:lineRule="auto"/>
                    <w:rPr>
                      <w:rFonts w:ascii="Simplified Arabic" w:hAnsi="Simplified Arabic" w:cs="Simplified Arabic"/>
                      <w:b/>
                      <w:bCs/>
                      <w:sz w:val="20"/>
                      <w:szCs w:val="20"/>
                      <w:rtl/>
                    </w:rPr>
                  </w:pPr>
                  <w:r>
                    <w:rPr>
                      <w:rFonts w:ascii="Simplified Arabic" w:hAnsi="Simplified Arabic" w:cs="Simplified Arabic" w:hint="cs"/>
                      <w:b/>
                      <w:bCs/>
                      <w:sz w:val="20"/>
                      <w:szCs w:val="20"/>
                      <w:rtl/>
                    </w:rPr>
                    <w:t>أ/</w:t>
                  </w:r>
                  <w:r w:rsidR="0028334D">
                    <w:rPr>
                      <w:rFonts w:ascii="Simplified Arabic" w:hAnsi="Simplified Arabic" w:cs="Simplified Arabic" w:hint="cs"/>
                      <w:b/>
                      <w:bCs/>
                      <w:sz w:val="20"/>
                      <w:szCs w:val="20"/>
                      <w:rtl/>
                    </w:rPr>
                    <w:t>زيان خير الدين</w:t>
                  </w:r>
                  <w:r w:rsidR="00D9143D">
                    <w:rPr>
                      <w:rFonts w:ascii="Simplified Arabic" w:hAnsi="Simplified Arabic" w:cs="Simplified Arabic" w:hint="cs"/>
                      <w:b/>
                      <w:bCs/>
                      <w:sz w:val="20"/>
                      <w:szCs w:val="20"/>
                      <w:rtl/>
                    </w:rPr>
                    <w:t xml:space="preserve">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w:t>
                  </w:r>
                  <w:r w:rsidR="0028334D">
                    <w:rPr>
                      <w:rFonts w:ascii="Simplified Arabic" w:hAnsi="Simplified Arabic" w:cs="Simplified Arabic" w:hint="cs"/>
                      <w:b/>
                      <w:bCs/>
                      <w:sz w:val="20"/>
                      <w:szCs w:val="20"/>
                      <w:rtl/>
                    </w:rPr>
                    <w:t xml:space="preserve"> </w:t>
                  </w: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6E0724">
                  <w:pPr>
                    <w:autoSpaceDE w:val="0"/>
                    <w:autoSpaceDN w:val="0"/>
                    <w:bidi/>
                    <w:adjustRightInd w:val="0"/>
                    <w:spacing w:after="0" w:line="240" w:lineRule="auto"/>
                    <w:rPr>
                      <w:rFonts w:ascii="Sultan bold" w:cs="Sultan bold"/>
                      <w:color w:val="0000FF"/>
                      <w:sz w:val="32"/>
                      <w:szCs w:val="32"/>
                      <w:rtl/>
                    </w:rPr>
                  </w:pPr>
                </w:p>
                <w:p w:rsidR="00A25531" w:rsidRDefault="00A25531" w:rsidP="00915DE9">
                  <w:pPr>
                    <w:autoSpaceDE w:val="0"/>
                    <w:autoSpaceDN w:val="0"/>
                    <w:bidi/>
                    <w:adjustRightInd w:val="0"/>
                    <w:spacing w:after="0" w:line="240" w:lineRule="auto"/>
                    <w:rPr>
                      <w:rFonts w:ascii="Sultan bold" w:cs="Sultan bold"/>
                      <w:color w:val="0000FF"/>
                      <w:sz w:val="32"/>
                      <w:szCs w:val="32"/>
                      <w:rtl/>
                    </w:rPr>
                  </w:pPr>
                </w:p>
                <w:p w:rsidR="00A25531" w:rsidRDefault="00A25531" w:rsidP="00915DE9">
                  <w:pPr>
                    <w:autoSpaceDE w:val="0"/>
                    <w:autoSpaceDN w:val="0"/>
                    <w:bidi/>
                    <w:adjustRightInd w:val="0"/>
                    <w:spacing w:after="0" w:line="240" w:lineRule="auto"/>
                    <w:rPr>
                      <w:rFonts w:ascii="Sultan bold" w:cs="Sultan bold"/>
                      <w:color w:val="0000FF"/>
                      <w:sz w:val="32"/>
                      <w:szCs w:val="32"/>
                      <w:rtl/>
                    </w:rPr>
                  </w:pPr>
                </w:p>
                <w:p w:rsidR="00A25531" w:rsidRDefault="00A25531" w:rsidP="00915DE9">
                  <w:pPr>
                    <w:autoSpaceDE w:val="0"/>
                    <w:autoSpaceDN w:val="0"/>
                    <w:bidi/>
                    <w:adjustRightInd w:val="0"/>
                    <w:spacing w:after="0" w:line="240" w:lineRule="auto"/>
                    <w:jc w:val="center"/>
                    <w:rPr>
                      <w:rFonts w:ascii="Sultan normal" w:cs="Sultan normal"/>
                      <w:color w:val="FF0000"/>
                      <w:sz w:val="28"/>
                      <w:szCs w:val="28"/>
                    </w:rPr>
                  </w:pPr>
                  <w:r>
                    <w:rPr>
                      <w:rFonts w:ascii="Sultan normal" w:cs="Sultan normal"/>
                      <w:color w:val="FF0000"/>
                      <w:sz w:val="28"/>
                      <w:szCs w:val="28"/>
                    </w:rPr>
                    <w:t>:</w:t>
                  </w:r>
                </w:p>
                <w:p w:rsidR="00A25531" w:rsidRDefault="00A25531" w:rsidP="00915DE9">
                  <w:pPr>
                    <w:bidi/>
                    <w:spacing w:after="0" w:line="240" w:lineRule="auto"/>
                    <w:rPr>
                      <w:b/>
                      <w:bCs/>
                      <w:sz w:val="24"/>
                      <w:szCs w:val="24"/>
                      <w:rtl/>
                      <w:lang w:bidi="ar-DZ"/>
                    </w:rPr>
                  </w:pPr>
                </w:p>
                <w:p w:rsidR="00A25531" w:rsidRDefault="00A25531" w:rsidP="00915DE9">
                  <w:pPr>
                    <w:bidi/>
                    <w:spacing w:after="0" w:line="240" w:lineRule="auto"/>
                    <w:rPr>
                      <w:b/>
                      <w:bCs/>
                      <w:sz w:val="24"/>
                      <w:szCs w:val="24"/>
                      <w:rtl/>
                      <w:lang w:bidi="ar-DZ"/>
                    </w:rPr>
                  </w:pPr>
                </w:p>
                <w:p w:rsidR="00A25531" w:rsidRPr="00233834" w:rsidRDefault="00A25531" w:rsidP="00915DE9">
                  <w:pPr>
                    <w:bidi/>
                    <w:spacing w:after="0" w:line="240" w:lineRule="auto"/>
                    <w:rPr>
                      <w:b/>
                      <w:bCs/>
                      <w:sz w:val="24"/>
                      <w:szCs w:val="24"/>
                      <w:lang w:bidi="ar-DZ"/>
                    </w:rPr>
                  </w:pPr>
                </w:p>
              </w:txbxContent>
            </v:textbox>
          </v:roundrect>
        </w:pict>
      </w:r>
      <w:r>
        <w:rPr>
          <w:rFonts w:ascii="Simplified Arabic" w:hAnsi="Simplified Arabic" w:cs="Simplified Arabic"/>
          <w:noProof/>
          <w:sz w:val="32"/>
          <w:szCs w:val="32"/>
        </w:rPr>
        <w:pict>
          <v:roundrect id="Rectangle à coins arrondis 29" o:spid="_x0000_s1034" style="position:absolute;margin-left:-31.5pt;margin-top:-14.75pt;width:272.7pt;height:565.8pt;z-index:251678720;visibility:visible;mso-width-relative:margin;mso-height-relative:margin;v-text-anchor:middle" arcsize="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wjtAIAAIQFAAAOAAAAZHJzL2Uyb0RvYy54bWysVNtu1DAQfUfiHyy/01z2HjVbVdsWIRWo&#10;KIhnr+1sDI4dbGez5Wv4F36M8SRdtvCAQOQh8tgzx3POjOf84tBospfOK2tKmp2llEjDrVBmV9IP&#10;729eLCnxgRnBtDWypA/S04v182fnfVvI3NZWC+kIgBhf9G1J6xDaIkk8r2XD/JltpYHDyrqGBTDd&#10;LhGO9YDe6CRP03nSWydaZ7n0HnavhkO6Rvyqkjy8rSovA9ElhdwC/h3+t/GfrM9ZsXOsrRUf02D/&#10;kEXDlIFLj1BXLDDSOfUbVKO4s95W4YzbJrFVpbhEDsAmS39hc1+zViIXEMe3R5n8/4Plb/Z3jihR&#10;0hklhjVQoncgGjM7Lcn3b4RbZTxhzlkjlCf5KirWt76AwPv2zkXOvr21/LMnxm5qCJSX4N3XkgnI&#10;M4v+yZOAaHgIJdv+tRVwIeuCRfEOlWsiIMhCDlijh2ON5CEQDpuT6XySr6CUHM4W2XI2n2MVE1Y8&#10;hrfOh5fSNiQuSupsZ0QkhXew/a0PWCkx8mXiEyVVo6Hue6ZJNpnMF5g1K0ZnwH7ERL5WK3GjtEbD&#10;7bYb7QiElnSzur66vhmD/ambNqQHNfJFmmIaTw6x2+URhXEuTZihn+4aEGlAz9L4RXRWwD409rD/&#10;yP8IA4pDVU6vRw0wMNbl2ghcB6b0sAZ/bSKuxDczSmS7IN19LXoCtQcl8+VkBe9ZKHhAk2U6T1cL&#10;SpjewcvnwVHibPioQo1tGwuH+sSX/Gdus7+hdswLiZ6kjI0We2vo0XDYHrC3l1G02HdbKx6g8yBR&#10;bC8YXLCorftKSQ9DoKT+S8ecpES/MtC9q2w6jVMDjelskYPhTk+2pyfMcIAatRiMTRhmTdc6tavh&#10;rgxFMfYSer5SAdLCnIe8RgOeOhIbx1KcJac2ev0cnusfAAAA//8DAFBLAwQUAAYACAAAACEAo4ku&#10;GeAAAAAMAQAADwAAAGRycy9kb3ducmV2LnhtbEyPwUrDQBCG74LvsIzgrd201JLEbIqIguDFRgWP&#10;2+w0WczOhuw2iT6905O9/cN8/PNNsZtdJ0YcgvWkYLVMQCDV3lhqFHy8Py9SECFqMrrzhAp+MMCu&#10;vL4qdG78RHscq9gILqGQawVtjH0uZahbdDosfY/Eu6MfnI48Do00g5643HVynSRb6bQlvtDqHh9b&#10;rL+rk1Owr9Kpe7Ovk/vyRzl+/lZPL8YqdXszP9yDiDjHfxjO+qwOJTsd/IlMEJ2CxWZ7x+g5ZByY&#10;2GRpBuLAaJKuVyDLQl4+Uf4BAAD//wMAUEsBAi0AFAAGAAgAAAAhALaDOJL+AAAA4QEAABMAAAAA&#10;AAAAAAAAAAAAAAAAAFtDb250ZW50X1R5cGVzXS54bWxQSwECLQAUAAYACAAAACEAOP0h/9YAAACU&#10;AQAACwAAAAAAAAAAAAAAAAAvAQAAX3JlbHMvLnJlbHNQSwECLQAUAAYACAAAACEAUr48I7QCAACE&#10;BQAADgAAAAAAAAAAAAAAAAAuAgAAZHJzL2Uyb0RvYy54bWxQSwECLQAUAAYACAAAACEAo4kuGeAA&#10;AAAMAQAADwAAAAAAAAAAAAAAAAAOBQAAZHJzL2Rvd25yZXYueG1sUEsFBgAAAAAEAAQA8wAAABsG&#10;AAAAAA==&#10;" fillcolor="#c9edef" strokecolor="#4bacc6 [3208]" strokeweight="1pt">
            <v:shadow on="t" color="#205867 [1608]" offset="1pt"/>
            <v:textbox style="mso-next-textbox:#Rectangle à coins arrondis 29">
              <w:txbxContent>
                <w:p w:rsidR="005025A3" w:rsidRDefault="005025A3" w:rsidP="005025A3">
                  <w:pPr>
                    <w:bidi/>
                    <w:spacing w:line="240" w:lineRule="auto"/>
                    <w:jc w:val="center"/>
                    <w:rPr>
                      <w:rFonts w:asciiTheme="minorBidi" w:hAnsiTheme="minorBidi"/>
                      <w:b/>
                      <w:bCs/>
                      <w:color w:val="000000"/>
                      <w:sz w:val="24"/>
                      <w:szCs w:val="24"/>
                      <w:rtl/>
                    </w:rPr>
                  </w:pPr>
                  <w:r w:rsidRPr="005025A3">
                    <w:rPr>
                      <w:rFonts w:ascii="Sultan bold" w:cs="Sultan bold"/>
                      <w:b/>
                      <w:bCs/>
                      <w:noProof/>
                      <w:color w:val="FF0000"/>
                      <w:sz w:val="28"/>
                      <w:szCs w:val="28"/>
                      <w:rtl/>
                    </w:rPr>
                    <w:drawing>
                      <wp:inline distT="0" distB="0" distL="0" distR="0">
                        <wp:extent cx="1485900" cy="342900"/>
                        <wp:effectExtent l="19050" t="0" r="0" b="0"/>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87653E" w:rsidRDefault="005025A3" w:rsidP="005025A3">
                  <w:pPr>
                    <w:bidi/>
                    <w:spacing w:line="240" w:lineRule="auto"/>
                    <w:rPr>
                      <w:rFonts w:ascii="Simplified Arabic" w:hAnsi="Simplified Arabic" w:cs="Simplified Arabic"/>
                      <w:b/>
                      <w:bCs/>
                      <w:sz w:val="24"/>
                      <w:szCs w:val="24"/>
                      <w:rtl/>
                    </w:rPr>
                  </w:pPr>
                  <w:r>
                    <w:rPr>
                      <w:rFonts w:asciiTheme="minorBidi" w:hAnsiTheme="minorBidi" w:hint="cs"/>
                      <w:b/>
                      <w:bCs/>
                      <w:color w:val="000000"/>
                      <w:sz w:val="24"/>
                      <w:szCs w:val="24"/>
                      <w:rtl/>
                    </w:rPr>
                    <w:t>1</w:t>
                  </w:r>
                  <w:r w:rsidR="0087653E" w:rsidRPr="0087653E">
                    <w:rPr>
                      <w:rFonts w:ascii="Cambria" w:hAnsi="Cambria" w:cs="Cambria" w:hint="cs"/>
                      <w:b/>
                      <w:bCs/>
                      <w:color w:val="000000"/>
                      <w:sz w:val="28"/>
                      <w:szCs w:val="28"/>
                      <w:rtl/>
                    </w:rPr>
                    <w:t>-</w:t>
                  </w:r>
                  <w:r w:rsidR="0087653E" w:rsidRPr="0087653E">
                    <w:rPr>
                      <w:rFonts w:ascii="Simplified Arabic" w:hAnsi="Simplified Arabic" w:cs="Simplified Arabic" w:hint="cs"/>
                      <w:b/>
                      <w:bCs/>
                      <w:sz w:val="24"/>
                      <w:szCs w:val="24"/>
                      <w:rtl/>
                    </w:rPr>
                    <w:t xml:space="preserve"> </w:t>
                  </w:r>
                  <w:r w:rsidR="0087653E" w:rsidRPr="0087653E">
                    <w:rPr>
                      <w:rFonts w:asciiTheme="minorBidi" w:hAnsiTheme="minorBidi"/>
                      <w:b/>
                      <w:bCs/>
                      <w:sz w:val="24"/>
                      <w:szCs w:val="24"/>
                      <w:rtl/>
                    </w:rPr>
                    <w:t>ان تكون المداخلات ضمن محاور الملتقى، وأصيلة ولم تقدم لأي جهة أخرى</w:t>
                  </w:r>
                  <w:r w:rsidR="0087653E">
                    <w:rPr>
                      <w:rFonts w:ascii="Simplified Arabic" w:hAnsi="Simplified Arabic" w:cs="Simplified Arabic" w:hint="cs"/>
                      <w:b/>
                      <w:bCs/>
                      <w:sz w:val="24"/>
                      <w:szCs w:val="24"/>
                      <w:rtl/>
                    </w:rPr>
                    <w:t>.</w:t>
                  </w:r>
                </w:p>
                <w:p w:rsidR="005025A3" w:rsidRDefault="005025A3" w:rsidP="005025A3">
                  <w:pPr>
                    <w:bidi/>
                    <w:spacing w:after="0" w:line="240" w:lineRule="auto"/>
                    <w:jc w:val="lowKashida"/>
                    <w:rPr>
                      <w:rFonts w:asciiTheme="minorBidi" w:hAnsiTheme="minorBidi"/>
                      <w:b/>
                      <w:bCs/>
                      <w:sz w:val="24"/>
                      <w:szCs w:val="24"/>
                      <w:rtl/>
                    </w:rPr>
                  </w:pPr>
                  <w:r w:rsidRPr="00551A36">
                    <w:rPr>
                      <w:rFonts w:hint="cs"/>
                      <w:b/>
                      <w:bCs/>
                      <w:sz w:val="24"/>
                      <w:szCs w:val="24"/>
                      <w:rtl/>
                      <w:lang w:bidi="ar-DZ"/>
                    </w:rPr>
                    <w:t>2-أن يتصف البحث بالجدية</w:t>
                  </w:r>
                  <w:r>
                    <w:rPr>
                      <w:rFonts w:hint="cs"/>
                      <w:b/>
                      <w:bCs/>
                      <w:sz w:val="24"/>
                      <w:szCs w:val="24"/>
                      <w:rtl/>
                      <w:lang w:bidi="ar-DZ"/>
                    </w:rPr>
                    <w:t>، مع</w:t>
                  </w:r>
                  <w:r w:rsidRPr="00551A36">
                    <w:rPr>
                      <w:rFonts w:hint="cs"/>
                      <w:b/>
                      <w:bCs/>
                      <w:sz w:val="24"/>
                      <w:szCs w:val="24"/>
                      <w:rtl/>
                      <w:lang w:bidi="ar-DZ"/>
                    </w:rPr>
                    <w:t xml:space="preserve"> </w:t>
                  </w:r>
                  <w:r w:rsidRPr="0087653E">
                    <w:rPr>
                      <w:rFonts w:asciiTheme="minorBidi" w:hAnsiTheme="minorBidi"/>
                      <w:b/>
                      <w:bCs/>
                      <w:sz w:val="24"/>
                      <w:szCs w:val="24"/>
                      <w:rtl/>
                    </w:rPr>
                    <w:t>مراعاة الدقة اللغوية والتوثيق بطريقة(</w:t>
                  </w:r>
                  <w:r w:rsidRPr="0087653E">
                    <w:rPr>
                      <w:rFonts w:asciiTheme="minorBidi" w:hAnsiTheme="minorBidi"/>
                      <w:b/>
                      <w:bCs/>
                      <w:sz w:val="24"/>
                      <w:szCs w:val="24"/>
                    </w:rPr>
                    <w:t>APA</w:t>
                  </w:r>
                  <w:r w:rsidRPr="0087653E">
                    <w:rPr>
                      <w:rFonts w:asciiTheme="minorBidi" w:hAnsiTheme="minorBidi"/>
                      <w:b/>
                      <w:bCs/>
                      <w:sz w:val="24"/>
                      <w:szCs w:val="24"/>
                      <w:rtl/>
                    </w:rPr>
                    <w:t>) مع الالتزام بالأمانة العلمية.</w:t>
                  </w:r>
                </w:p>
                <w:p w:rsidR="005025A3" w:rsidRPr="005025A3" w:rsidRDefault="005025A3" w:rsidP="005025A3">
                  <w:pPr>
                    <w:bidi/>
                    <w:spacing w:after="0" w:line="240" w:lineRule="auto"/>
                    <w:jc w:val="lowKashida"/>
                    <w:rPr>
                      <w:b/>
                      <w:bCs/>
                      <w:sz w:val="24"/>
                      <w:szCs w:val="24"/>
                      <w:lang w:bidi="ar-DZ"/>
                    </w:rPr>
                  </w:pPr>
                </w:p>
                <w:p w:rsidR="0087653E" w:rsidRDefault="00A25531" w:rsidP="00D9143D">
                  <w:pPr>
                    <w:bidi/>
                    <w:rPr>
                      <w:rFonts w:asciiTheme="minorBidi" w:hAnsiTheme="minorBidi"/>
                      <w:b/>
                      <w:bCs/>
                      <w:sz w:val="24"/>
                      <w:szCs w:val="24"/>
                      <w:rtl/>
                      <w:lang w:bidi="ar-DZ"/>
                    </w:rPr>
                  </w:pPr>
                  <w:r w:rsidRPr="00551A36">
                    <w:rPr>
                      <w:rFonts w:hint="cs"/>
                      <w:b/>
                      <w:bCs/>
                      <w:sz w:val="24"/>
                      <w:szCs w:val="24"/>
                      <w:rtl/>
                      <w:lang w:bidi="ar-DZ"/>
                    </w:rPr>
                    <w:t>3-</w:t>
                  </w:r>
                  <w:r w:rsidR="0087653E" w:rsidRPr="0087653E">
                    <w:rPr>
                      <w:rFonts w:asciiTheme="minorBidi" w:hAnsiTheme="minorBidi"/>
                      <w:b/>
                      <w:bCs/>
                      <w:sz w:val="24"/>
                      <w:szCs w:val="24"/>
                      <w:rtl/>
                    </w:rPr>
                    <w:t xml:space="preserve"> </w:t>
                  </w:r>
                  <w:r w:rsidR="005025A3">
                    <w:rPr>
                      <w:rFonts w:asciiTheme="minorBidi" w:hAnsiTheme="minorBidi" w:hint="cs"/>
                      <w:b/>
                      <w:bCs/>
                      <w:sz w:val="24"/>
                      <w:szCs w:val="24"/>
                      <w:rtl/>
                    </w:rPr>
                    <w:t xml:space="preserve">ان </w:t>
                  </w:r>
                  <w:r w:rsidR="0087653E" w:rsidRPr="0087653E">
                    <w:rPr>
                      <w:rFonts w:asciiTheme="minorBidi" w:hAnsiTheme="minorBidi"/>
                      <w:b/>
                      <w:bCs/>
                      <w:sz w:val="24"/>
                      <w:szCs w:val="24"/>
                      <w:rtl/>
                    </w:rPr>
                    <w:t xml:space="preserve">لا يتجاوز البحث </w:t>
                  </w:r>
                  <w:r w:rsidR="00D9143D">
                    <w:rPr>
                      <w:rFonts w:asciiTheme="minorBidi" w:hAnsiTheme="minorBidi" w:hint="cs"/>
                      <w:b/>
                      <w:bCs/>
                      <w:sz w:val="24"/>
                      <w:szCs w:val="24"/>
                      <w:rtl/>
                    </w:rPr>
                    <w:t>20</w:t>
                  </w:r>
                  <w:r w:rsidR="0087653E" w:rsidRPr="0087653E">
                    <w:rPr>
                      <w:rFonts w:asciiTheme="minorBidi" w:hAnsiTheme="minorBidi"/>
                      <w:b/>
                      <w:bCs/>
                      <w:sz w:val="24"/>
                      <w:szCs w:val="24"/>
                      <w:rtl/>
                    </w:rPr>
                    <w:t xml:space="preserve"> صفحة بخط </w:t>
                  </w:r>
                  <w:r w:rsidR="0087653E" w:rsidRPr="00E42E94">
                    <w:rPr>
                      <w:rFonts w:asciiTheme="minorBidi" w:hAnsiTheme="minorBidi"/>
                      <w:b/>
                      <w:bCs/>
                    </w:rPr>
                    <w:t>Simplified</w:t>
                  </w:r>
                  <w:r w:rsidR="0087653E" w:rsidRPr="0087653E">
                    <w:rPr>
                      <w:rFonts w:asciiTheme="minorBidi" w:hAnsiTheme="minorBidi"/>
                      <w:b/>
                      <w:bCs/>
                      <w:sz w:val="24"/>
                      <w:szCs w:val="24"/>
                    </w:rPr>
                    <w:t xml:space="preserve"> Arabic </w:t>
                  </w:r>
                  <w:r w:rsidR="0087653E" w:rsidRPr="0087653E">
                    <w:rPr>
                      <w:rFonts w:asciiTheme="minorBidi" w:hAnsiTheme="minorBidi"/>
                      <w:b/>
                      <w:bCs/>
                      <w:sz w:val="24"/>
                      <w:szCs w:val="24"/>
                      <w:rtl/>
                    </w:rPr>
                    <w:t xml:space="preserve"> حجم 14 باللغة العربية، وبخط </w:t>
                  </w:r>
                  <w:r w:rsidR="0087653E" w:rsidRPr="00E42E94">
                    <w:rPr>
                      <w:rFonts w:asciiTheme="minorBidi" w:hAnsiTheme="minorBidi"/>
                      <w:b/>
                      <w:bCs/>
                    </w:rPr>
                    <w:t>T.N.Roman</w:t>
                  </w:r>
                  <w:r w:rsidR="0087653E" w:rsidRPr="00E42E94">
                    <w:rPr>
                      <w:rFonts w:asciiTheme="minorBidi" w:hAnsiTheme="minorBidi"/>
                      <w:b/>
                      <w:bCs/>
                      <w:rtl/>
                    </w:rPr>
                    <w:t xml:space="preserve"> </w:t>
                  </w:r>
                  <w:r w:rsidR="0087653E" w:rsidRPr="0087653E">
                    <w:rPr>
                      <w:rFonts w:asciiTheme="minorBidi" w:hAnsiTheme="minorBidi"/>
                      <w:b/>
                      <w:bCs/>
                      <w:sz w:val="24"/>
                      <w:szCs w:val="24"/>
                      <w:rtl/>
                    </w:rPr>
                    <w:t>حجم 12 باللغة الأجنبية.</w:t>
                  </w:r>
                </w:p>
                <w:p w:rsidR="00A25531" w:rsidRDefault="005025A3" w:rsidP="0087653E">
                  <w:pPr>
                    <w:bidi/>
                    <w:spacing w:after="0" w:line="240" w:lineRule="auto"/>
                    <w:jc w:val="lowKashida"/>
                    <w:rPr>
                      <w:b/>
                      <w:bCs/>
                      <w:sz w:val="24"/>
                      <w:szCs w:val="24"/>
                      <w:rtl/>
                      <w:lang w:bidi="ar-DZ"/>
                    </w:rPr>
                  </w:pPr>
                  <w:r>
                    <w:rPr>
                      <w:rFonts w:hint="cs"/>
                      <w:b/>
                      <w:bCs/>
                      <w:sz w:val="24"/>
                      <w:szCs w:val="24"/>
                      <w:rtl/>
                      <w:lang w:bidi="ar-DZ"/>
                    </w:rPr>
                    <w:t>4</w:t>
                  </w:r>
                  <w:r w:rsidR="00A25531" w:rsidRPr="00551A36">
                    <w:rPr>
                      <w:rFonts w:hint="cs"/>
                      <w:b/>
                      <w:bCs/>
                      <w:sz w:val="24"/>
                      <w:szCs w:val="24"/>
                      <w:rtl/>
                      <w:lang w:bidi="ar-DZ"/>
                    </w:rPr>
                    <w:t xml:space="preserve">-تعطى الأولوية للبحوث </w:t>
                  </w:r>
                  <w:r w:rsidR="00A25531">
                    <w:rPr>
                      <w:rFonts w:hint="cs"/>
                      <w:b/>
                      <w:bCs/>
                      <w:sz w:val="24"/>
                      <w:szCs w:val="24"/>
                      <w:rtl/>
                      <w:lang w:bidi="ar-DZ"/>
                    </w:rPr>
                    <w:t xml:space="preserve">الميدانية والتجارب </w:t>
                  </w:r>
                  <w:r w:rsidR="00A25531" w:rsidRPr="00551A36">
                    <w:rPr>
                      <w:rFonts w:hint="cs"/>
                      <w:b/>
                      <w:bCs/>
                      <w:sz w:val="24"/>
                      <w:szCs w:val="24"/>
                      <w:rtl/>
                      <w:lang w:bidi="ar-DZ"/>
                    </w:rPr>
                    <w:t xml:space="preserve">العملية </w:t>
                  </w:r>
                  <w:r w:rsidR="0087653E">
                    <w:rPr>
                      <w:rFonts w:hint="cs"/>
                      <w:b/>
                      <w:bCs/>
                      <w:sz w:val="24"/>
                      <w:szCs w:val="24"/>
                      <w:rtl/>
                      <w:lang w:bidi="ar-DZ"/>
                    </w:rPr>
                    <w:t>ول</w:t>
                  </w:r>
                  <w:r w:rsidR="00A25531" w:rsidRPr="00551A36">
                    <w:rPr>
                      <w:rFonts w:hint="cs"/>
                      <w:b/>
                      <w:bCs/>
                      <w:sz w:val="24"/>
                      <w:szCs w:val="24"/>
                      <w:rtl/>
                      <w:lang w:bidi="ar-DZ"/>
                    </w:rPr>
                    <w:t xml:space="preserve">لمداخلة </w:t>
                  </w:r>
                  <w:r w:rsidR="0087653E">
                    <w:rPr>
                      <w:rFonts w:hint="cs"/>
                      <w:b/>
                      <w:bCs/>
                      <w:sz w:val="24"/>
                      <w:szCs w:val="24"/>
                      <w:rtl/>
                      <w:lang w:bidi="ar-DZ"/>
                    </w:rPr>
                    <w:t>ال</w:t>
                  </w:r>
                  <w:r w:rsidR="00A25531" w:rsidRPr="00551A36">
                    <w:rPr>
                      <w:rFonts w:hint="cs"/>
                      <w:b/>
                      <w:bCs/>
                      <w:sz w:val="24"/>
                      <w:szCs w:val="24"/>
                      <w:rtl/>
                      <w:lang w:bidi="ar-DZ"/>
                    </w:rPr>
                    <w:t xml:space="preserve">فردية </w:t>
                  </w:r>
                  <w:r w:rsidR="0087653E">
                    <w:rPr>
                      <w:rFonts w:hint="cs"/>
                      <w:b/>
                      <w:bCs/>
                      <w:sz w:val="24"/>
                      <w:szCs w:val="24"/>
                      <w:rtl/>
                      <w:lang w:bidi="ar-DZ"/>
                    </w:rPr>
                    <w:t>.</w:t>
                  </w:r>
                </w:p>
                <w:p w:rsidR="005025A3" w:rsidRDefault="005025A3" w:rsidP="005025A3">
                  <w:pPr>
                    <w:bidi/>
                    <w:spacing w:after="0" w:line="240" w:lineRule="auto"/>
                    <w:jc w:val="lowKashida"/>
                    <w:rPr>
                      <w:b/>
                      <w:bCs/>
                      <w:sz w:val="24"/>
                      <w:szCs w:val="24"/>
                      <w:rtl/>
                      <w:lang w:bidi="ar-DZ"/>
                    </w:rPr>
                  </w:pPr>
                  <w:r>
                    <w:rPr>
                      <w:rFonts w:hint="cs"/>
                      <w:b/>
                      <w:bCs/>
                      <w:sz w:val="24"/>
                      <w:szCs w:val="24"/>
                      <w:rtl/>
                      <w:lang w:bidi="ar-DZ"/>
                    </w:rPr>
                    <w:t>5- تقبل المداخلات بالعربية ، الفرنسية، الانجليزية.</w:t>
                  </w:r>
                </w:p>
                <w:p w:rsidR="00863D40" w:rsidRDefault="005025A3" w:rsidP="00863D40">
                  <w:pPr>
                    <w:bidi/>
                    <w:spacing w:after="0" w:line="240" w:lineRule="auto"/>
                    <w:jc w:val="lowKashida"/>
                    <w:rPr>
                      <w:b/>
                      <w:bCs/>
                      <w:sz w:val="24"/>
                      <w:szCs w:val="24"/>
                      <w:rtl/>
                      <w:lang w:bidi="ar-DZ"/>
                    </w:rPr>
                  </w:pPr>
                  <w:r>
                    <w:rPr>
                      <w:rFonts w:hint="cs"/>
                      <w:b/>
                      <w:bCs/>
                      <w:sz w:val="24"/>
                      <w:szCs w:val="24"/>
                      <w:rtl/>
                      <w:lang w:bidi="ar-DZ"/>
                    </w:rPr>
                    <w:t>6</w:t>
                  </w:r>
                  <w:r w:rsidR="00A25531" w:rsidRPr="00551A36">
                    <w:rPr>
                      <w:rFonts w:hint="cs"/>
                      <w:b/>
                      <w:bCs/>
                      <w:sz w:val="24"/>
                      <w:szCs w:val="24"/>
                      <w:rtl/>
                      <w:lang w:bidi="ar-DZ"/>
                    </w:rPr>
                    <w:t>- أي بحث لاينطبق مع هذه الشروط يُرفض.</w:t>
                  </w:r>
                </w:p>
                <w:p w:rsidR="00E73D1A" w:rsidRPr="00F01E54" w:rsidRDefault="00E73D1A" w:rsidP="00E73D1A">
                  <w:pPr>
                    <w:bidi/>
                    <w:spacing w:after="0" w:line="240" w:lineRule="auto"/>
                    <w:jc w:val="lowKashida"/>
                    <w:rPr>
                      <w:b/>
                      <w:bCs/>
                      <w:sz w:val="24"/>
                      <w:szCs w:val="24"/>
                      <w:rtl/>
                      <w:lang w:bidi="ar-DZ"/>
                    </w:rPr>
                  </w:pPr>
                </w:p>
                <w:p w:rsidR="00E42E94" w:rsidRPr="00E42E94" w:rsidRDefault="00E42E94" w:rsidP="00704271">
                  <w:pPr>
                    <w:bidi/>
                    <w:spacing w:after="0" w:line="240" w:lineRule="auto"/>
                    <w:jc w:val="center"/>
                    <w:rPr>
                      <w:b/>
                      <w:bCs/>
                      <w:sz w:val="24"/>
                      <w:szCs w:val="24"/>
                      <w:rtl/>
                      <w:lang w:bidi="ar-DZ"/>
                    </w:rPr>
                  </w:pPr>
                  <w:r w:rsidRPr="00E42E94">
                    <w:rPr>
                      <w:rFonts w:cs="Arial"/>
                      <w:b/>
                      <w:bCs/>
                      <w:noProof/>
                      <w:color w:val="FF0000"/>
                      <w:sz w:val="24"/>
                      <w:szCs w:val="24"/>
                      <w:rtl/>
                    </w:rPr>
                    <w:drawing>
                      <wp:inline distT="0" distB="0" distL="0" distR="0">
                        <wp:extent cx="1485900" cy="342900"/>
                        <wp:effectExtent l="19050" t="0" r="0" b="0"/>
                        <wp:docPr id="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E42E94" w:rsidRPr="00532C68" w:rsidRDefault="00A25531" w:rsidP="00E42E94">
                  <w:pPr>
                    <w:bidi/>
                    <w:spacing w:line="240" w:lineRule="auto"/>
                    <w:jc w:val="center"/>
                    <w:rPr>
                      <w:rFonts w:ascii="Simplified Arabic" w:hAnsi="Simplified Arabic" w:cs="Simplified Arabic"/>
                      <w:b/>
                      <w:bCs/>
                      <w:sz w:val="24"/>
                      <w:szCs w:val="24"/>
                      <w:rtl/>
                    </w:rPr>
                  </w:pPr>
                  <w:r w:rsidRPr="00551A36">
                    <w:rPr>
                      <w:rFonts w:hint="cs"/>
                      <w:b/>
                      <w:bCs/>
                      <w:sz w:val="24"/>
                      <w:szCs w:val="24"/>
                      <w:rtl/>
                      <w:lang w:bidi="ar-DZ"/>
                    </w:rPr>
                    <w:t>-</w:t>
                  </w:r>
                  <w:r w:rsidR="00E42E94" w:rsidRPr="00532C68">
                    <w:rPr>
                      <w:rFonts w:asciiTheme="majorBidi" w:hAnsiTheme="majorBidi" w:cstheme="majorBidi" w:hint="cs"/>
                      <w:b/>
                      <w:bCs/>
                      <w:sz w:val="24"/>
                      <w:szCs w:val="24"/>
                      <w:rtl/>
                    </w:rPr>
                    <w:t xml:space="preserve">- </w:t>
                  </w:r>
                  <w:r w:rsidR="00E42E94" w:rsidRPr="00532C68">
                    <w:rPr>
                      <w:rFonts w:ascii="Simplified Arabic" w:hAnsi="Simplified Arabic" w:cs="Simplified Arabic" w:hint="cs"/>
                      <w:b/>
                      <w:bCs/>
                      <w:sz w:val="24"/>
                      <w:szCs w:val="24"/>
                      <w:rtl/>
                    </w:rPr>
                    <w:t>مواعيد هامة:</w:t>
                  </w:r>
                </w:p>
                <w:p w:rsidR="00D0510C" w:rsidRDefault="00230D72" w:rsidP="00D0510C">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w:t>
                  </w:r>
                  <w:r w:rsidR="00E42E94" w:rsidRPr="00532C68">
                    <w:rPr>
                      <w:rFonts w:ascii="Simplified Arabic" w:hAnsi="Simplified Arabic" w:cs="Simplified Arabic" w:hint="cs"/>
                      <w:b/>
                      <w:bCs/>
                      <w:sz w:val="24"/>
                      <w:szCs w:val="24"/>
                      <w:rtl/>
                    </w:rPr>
                    <w:t xml:space="preserve">خر اجل لإرسال المداخلة كاملة: </w:t>
                  </w:r>
                </w:p>
                <w:p w:rsidR="00D0510C" w:rsidRDefault="00D0510C" w:rsidP="00D0510C">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15/03/2019</w:t>
                  </w:r>
                </w:p>
                <w:p w:rsidR="00E42E94" w:rsidRDefault="00E42E94" w:rsidP="00E42E94">
                  <w:pPr>
                    <w:bidi/>
                    <w:spacing w:line="240" w:lineRule="auto"/>
                    <w:jc w:val="center"/>
                    <w:rPr>
                      <w:rtl/>
                    </w:rPr>
                  </w:pPr>
                  <w:r w:rsidRPr="00532C68">
                    <w:rPr>
                      <w:rFonts w:ascii="Simplified Arabic" w:hAnsi="Simplified Arabic" w:cs="Simplified Arabic" w:hint="cs"/>
                      <w:b/>
                      <w:bCs/>
                      <w:sz w:val="24"/>
                      <w:szCs w:val="24"/>
                      <w:rtl/>
                    </w:rPr>
                    <w:t>العنوان: ترسل المداخلات إلى العنوان الالكتروني:</w:t>
                  </w:r>
                  <w:r w:rsidRPr="00532C68">
                    <w:rPr>
                      <w:rFonts w:ascii="Simplified Arabic" w:hAnsi="Simplified Arabic" w:cs="Simplified Arabic" w:hint="cs"/>
                      <w:sz w:val="24"/>
                      <w:szCs w:val="24"/>
                      <w:rtl/>
                    </w:rPr>
                    <w:t xml:space="preserve"> </w:t>
                  </w:r>
                </w:p>
                <w:p w:rsidR="00FF1FA9" w:rsidRDefault="00D021E9" w:rsidP="00FF1FA9">
                  <w:pPr>
                    <w:bidi/>
                    <w:spacing w:line="240" w:lineRule="auto"/>
                    <w:jc w:val="center"/>
                    <w:rPr>
                      <w:rFonts w:ascii="Simplified Arabic" w:hAnsi="Simplified Arabic" w:cs="Simplified Arabic"/>
                      <w:b/>
                      <w:bCs/>
                      <w:sz w:val="24"/>
                      <w:szCs w:val="24"/>
                      <w:rtl/>
                    </w:rPr>
                  </w:pPr>
                  <w:r>
                    <w:t>Nacirall_2015@yahoo.fr</w:t>
                  </w:r>
                </w:p>
                <w:p w:rsidR="00A25531" w:rsidRPr="00421271" w:rsidRDefault="00A25531" w:rsidP="00492929">
                  <w:pPr>
                    <w:bidi/>
                    <w:spacing w:after="0" w:line="240" w:lineRule="auto"/>
                    <w:jc w:val="both"/>
                    <w:rPr>
                      <w:rFonts w:ascii="Times New Roman" w:hAnsi="Times New Roman" w:cs="Arabic Transparent"/>
                      <w:b/>
                      <w:bCs/>
                      <w:noProof/>
                      <w:color w:val="FF0000"/>
                    </w:rPr>
                  </w:pPr>
                </w:p>
                <w:p w:rsidR="00A25531" w:rsidRDefault="00A25531" w:rsidP="00551A36">
                  <w:pPr>
                    <w:bidi/>
                    <w:spacing w:after="0" w:line="240" w:lineRule="auto"/>
                    <w:jc w:val="lowKashida"/>
                    <w:rPr>
                      <w:b/>
                      <w:bCs/>
                      <w:sz w:val="24"/>
                      <w:szCs w:val="24"/>
                      <w:rtl/>
                      <w:lang w:bidi="ar-DZ"/>
                    </w:rPr>
                  </w:pPr>
                </w:p>
                <w:p w:rsidR="00A25531" w:rsidRPr="00551A36" w:rsidRDefault="00A25531" w:rsidP="00551A36">
                  <w:pPr>
                    <w:bidi/>
                    <w:spacing w:after="0" w:line="240" w:lineRule="auto"/>
                    <w:jc w:val="lowKashida"/>
                    <w:rPr>
                      <w:b/>
                      <w:bCs/>
                      <w:sz w:val="24"/>
                      <w:szCs w:val="24"/>
                      <w:rtl/>
                      <w:lang w:bidi="ar-DZ"/>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rPr>
                      <w:rFonts w:ascii="Sultan bold" w:cs="Sultan bold"/>
                      <w:color w:val="0000FF"/>
                      <w:sz w:val="32"/>
                      <w:szCs w:val="32"/>
                      <w:rtl/>
                    </w:rPr>
                  </w:pPr>
                </w:p>
                <w:p w:rsidR="00A25531" w:rsidRDefault="00A25531" w:rsidP="00450E14">
                  <w:pPr>
                    <w:autoSpaceDE w:val="0"/>
                    <w:autoSpaceDN w:val="0"/>
                    <w:bidi/>
                    <w:adjustRightInd w:val="0"/>
                    <w:spacing w:after="0" w:line="240" w:lineRule="auto"/>
                    <w:jc w:val="center"/>
                    <w:rPr>
                      <w:rFonts w:ascii="Sultan normal" w:cs="Sultan normal"/>
                      <w:color w:val="FF0000"/>
                      <w:sz w:val="28"/>
                      <w:szCs w:val="28"/>
                    </w:rPr>
                  </w:pPr>
                  <w:r>
                    <w:rPr>
                      <w:rFonts w:ascii="Sultan normal" w:cs="Sultan normal"/>
                      <w:color w:val="FF0000"/>
                      <w:sz w:val="28"/>
                      <w:szCs w:val="28"/>
                    </w:rPr>
                    <w:t>:</w:t>
                  </w:r>
                </w:p>
                <w:p w:rsidR="00A25531" w:rsidRDefault="00A25531" w:rsidP="00450E14">
                  <w:pPr>
                    <w:bidi/>
                    <w:spacing w:after="0" w:line="240" w:lineRule="auto"/>
                    <w:rPr>
                      <w:b/>
                      <w:bCs/>
                      <w:sz w:val="24"/>
                      <w:szCs w:val="24"/>
                      <w:rtl/>
                      <w:lang w:bidi="ar-DZ"/>
                    </w:rPr>
                  </w:pPr>
                </w:p>
                <w:p w:rsidR="00A25531" w:rsidRDefault="00A25531" w:rsidP="00450E14">
                  <w:pPr>
                    <w:bidi/>
                    <w:spacing w:after="0" w:line="240" w:lineRule="auto"/>
                    <w:rPr>
                      <w:b/>
                      <w:bCs/>
                      <w:sz w:val="24"/>
                      <w:szCs w:val="24"/>
                      <w:rtl/>
                      <w:lang w:bidi="ar-DZ"/>
                    </w:rPr>
                  </w:pPr>
                </w:p>
                <w:p w:rsidR="00A25531" w:rsidRPr="00233834" w:rsidRDefault="00A25531" w:rsidP="00450E14">
                  <w:pPr>
                    <w:bidi/>
                    <w:spacing w:after="0" w:line="240" w:lineRule="auto"/>
                    <w:rPr>
                      <w:b/>
                      <w:bCs/>
                      <w:sz w:val="24"/>
                      <w:szCs w:val="24"/>
                      <w:lang w:bidi="ar-DZ"/>
                    </w:rPr>
                  </w:pPr>
                </w:p>
              </w:txbxContent>
            </v:textbox>
          </v:roundrect>
        </w:pict>
      </w:r>
      <w:r>
        <w:rPr>
          <w:rFonts w:ascii="Simplified Arabic" w:hAnsi="Simplified Arabic" w:cs="Simplified Arabic"/>
          <w:noProof/>
          <w:sz w:val="32"/>
          <w:szCs w:val="32"/>
        </w:rPr>
        <w:pict>
          <v:roundrect id="Rectangle à coins arrondis 26" o:spid="_x0000_s1035" style="position:absolute;margin-left:541.05pt;margin-top:-21.2pt;width:256.8pt;height:573.9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06FQMAAL8GAAAOAAAAZHJzL2Uyb0RvYy54bWysVdmO0zAUfUfiHyy/M03SNl006WiWFiGx&#10;jBgQz67tJAbHDrbTdPga/oUf49pJQ2fKgIToQ+TtnnvPuUvPL/aVRDturNAqw/FZhBFXVDOhigx/&#10;/LB5McfIOqIYkVrxDN9ziy9Wz5+dt/WSJ7rUknGDAETZZVtnuHSuXo5Glpa8IvZM11zBZa5NRRxs&#10;TTFihrSAXslREkXpqNWG1UZTbi2c3nSXeBXw85xT9y7PLXdIZhhic+Frwnfrv6PVOVkWhtSloH0Y&#10;5B+iqIhQ4HSAuiGOoMaIE6hKUKOtzt0Z1dVI57mgPHAANnH0iM1dSWoeuIA4th5ksv8Plr7d3Rok&#10;GOQOI0UqSNF7EI2oQnL04zuiWiiLiDFaMWFRknrF2touwfCuvjWes61fa/rFIqWvSzDkl/C6LTlh&#10;EGfs348eGPiNBVO0bd9oBg5J43QQb5+bygOCLGgfcnQ/5IjvHaJwOE7SeJxCKinczeL5NIWN90GW&#10;B/PaWPeS6wr5RYaNbhTzpIIPsnttXcgU6/kS9hmjvJKQ9x2RKE7TdNYj9o8B+4DZ55hthJTIaPdJ&#10;uDKkyVMNl/aAb1GtQYEoHFtTbK+lQeAhw4v1+nKz6X0UtjPrXsezadQBPbC4ulpvnrCYRvA79bGe&#10;bBZPWMwTsDm1+IOP2Pv4jckJEVCqOAgghUJQDiDMfNHZI0uJ5KHWuoxB4wUlvQJSoRbeJrODIy3F&#10;cBnmAR8EJJRy5aaBg2wqKKNO2DSECdgA11TQ+d3x5HAM4Q1IoWTssZNQKMHYF+9asbB2RMhuDdZS&#10;eWweBkufZ904bu5K1iJoECi3ZD5ewNBjAqbMeB6l0WKGEZEFjEfqDH5UNL2oftz9nV6X6hN6/RQj&#10;si5JR3h4eEJ4iDbQPyISetS3Zdfebr/dh7Gw8GXqW3ar2T00LdR86EyY+bAotfmGUQvzM8P2a0MM&#10;x0i+UlD2i3gy8QM3bCbTWQIbc3yzPb4higJUr1C3uXbdmG5qI4oSfHVtofQljItcOAgrxNzF1W9g&#10;SgZi/UT3Y/h4H179+t9Z/QQAAP//AwBQSwMEFAAGAAgAAAAhAIIFLpHjAAAADgEAAA8AAABkcnMv&#10;ZG93bnJldi54bWxMj8FuwjAQRO9I/IO1SL2BQ0QoSeOgFqnqob0UkKreTLxNIuJ1ZJsk5etremmP&#10;o3mafZtvR92yHq1rDAlYLiJgSKVRDVUCjofn+QaY85KUbA2hgG90sC2mk1xmygz0jv3eVyyMkMuk&#10;gNr7LuPclTVq6RamQwrdl7Fa+hBtxZWVQxjXLY+jaM21bChcqGWHuxrL8/6iBbx+HJ+Gzl7frjv9&#10;4vvkoPz5MxXibjY+PgDzOPo/GG76QR2K4HQyF1KOtSFHm3gZWAHzVbwCdkOSNLkHdvot0xh4kfP/&#10;bxQ/AAAA//8DAFBLAQItABQABgAIAAAAIQC2gziS/gAAAOEBAAATAAAAAAAAAAAAAAAAAAAAAABb&#10;Q29udGVudF9UeXBlc10ueG1sUEsBAi0AFAAGAAgAAAAhADj9If/WAAAAlAEAAAsAAAAAAAAAAAAA&#10;AAAALwEAAF9yZWxzLy5yZWxzUEsBAi0AFAAGAAgAAAAhADF0fToVAwAAvwYAAA4AAAAAAAAAAAAA&#10;AAAALgIAAGRycy9lMm9Eb2MueG1sUEsBAi0AFAAGAAgAAAAhAIIFLpHjAAAADgEAAA8AAAAAAAAA&#10;AAAAAAAAbwUAAGRycy9kb3ducmV2LnhtbFBLBQYAAAAABAAEAPMAAAB/BgAAAAA=&#10;" fillcolor="#9eeaff" strokecolor="#92cddc [1944]" strokeweight="1pt">
            <v:fill color2="#9eeaff" rotate="t" angle="135" colors="0 #9eeaff;11469f #bbefff;.5 #e4f9ff;54067f #bbefff;1 #9eeaff" focus="100%" type="gradient"/>
            <v:shadow on="t" color="#205867 [1608]" opacity=".5" offset="1pt"/>
            <v:textbox style="mso-next-textbox:#Rectangle à coins arrondis 26">
              <w:txbxContent>
                <w:p w:rsidR="00A25531" w:rsidRPr="0097709A" w:rsidRDefault="005025A3" w:rsidP="00994D13">
                  <w:pPr>
                    <w:bidi/>
                    <w:spacing w:after="0" w:line="240" w:lineRule="auto"/>
                    <w:jc w:val="center"/>
                    <w:rPr>
                      <w:rFonts w:ascii="Simplified Arabic" w:eastAsia="Calibri" w:hAnsi="Simplified Arabic" w:cs="Traditional Arabic"/>
                      <w:b/>
                      <w:bCs/>
                      <w:color w:val="FF00FF"/>
                      <w:sz w:val="16"/>
                      <w:szCs w:val="16"/>
                      <w:rtl/>
                      <w:lang w:bidi="ar-DZ"/>
                    </w:rPr>
                  </w:pPr>
                  <w:r w:rsidRPr="005025A3">
                    <w:rPr>
                      <w:rFonts w:ascii="Simplified Arabic" w:eastAsia="Calibri" w:hAnsi="Simplified Arabic" w:cs="Simplified Arabic" w:hint="cs"/>
                      <w:b/>
                      <w:bCs/>
                      <w:noProof/>
                      <w:sz w:val="40"/>
                      <w:szCs w:val="40"/>
                      <w:rtl/>
                    </w:rPr>
                    <w:drawing>
                      <wp:inline distT="0" distB="0" distL="0" distR="0">
                        <wp:extent cx="1868550" cy="533400"/>
                        <wp:effectExtent l="19050" t="0" r="0" b="0"/>
                        <wp:docPr id="1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868550" cy="533400"/>
                                </a:xfrm>
                                <a:prstGeom prst="rect">
                                  <a:avLst/>
                                </a:prstGeom>
                                <a:noFill/>
                                <a:ln w="9525">
                                  <a:noFill/>
                                  <a:miter lim="800000"/>
                                  <a:headEnd/>
                                  <a:tailEnd/>
                                </a:ln>
                              </pic:spPr>
                            </pic:pic>
                          </a:graphicData>
                        </a:graphic>
                      </wp:inline>
                    </w:drawing>
                  </w:r>
                </w:p>
                <w:p w:rsidR="00A25531" w:rsidRPr="0097709A" w:rsidRDefault="00A25531" w:rsidP="00D9143D">
                  <w:pPr>
                    <w:bidi/>
                    <w:spacing w:after="0" w:line="240" w:lineRule="auto"/>
                    <w:jc w:val="center"/>
                    <w:rPr>
                      <w:rFonts w:ascii="Andalus" w:hAnsi="Andalus" w:cs="Andalus"/>
                      <w:b/>
                      <w:bCs/>
                      <w:color w:val="FF0000"/>
                      <w:sz w:val="32"/>
                      <w:szCs w:val="32"/>
                      <w:rtl/>
                      <w:lang w:bidi="ar-DZ"/>
                    </w:rPr>
                  </w:pPr>
                  <w:r w:rsidRPr="0097709A">
                    <w:rPr>
                      <w:rFonts w:ascii="Andalus" w:hAnsi="Andalus" w:cs="Andalus" w:hint="eastAsia"/>
                      <w:b/>
                      <w:bCs/>
                      <w:color w:val="FF0000"/>
                      <w:sz w:val="32"/>
                      <w:szCs w:val="32"/>
                      <w:rtl/>
                      <w:lang w:bidi="ar-DZ"/>
                    </w:rPr>
                    <w:t>ال</w:t>
                  </w:r>
                  <w:r w:rsidRPr="0097709A">
                    <w:rPr>
                      <w:rFonts w:ascii="Andalus" w:hAnsi="Andalus" w:cs="Andalus" w:hint="cs"/>
                      <w:b/>
                      <w:bCs/>
                      <w:color w:val="FF0000"/>
                      <w:sz w:val="32"/>
                      <w:szCs w:val="32"/>
                      <w:rtl/>
                      <w:lang w:bidi="ar-DZ"/>
                    </w:rPr>
                    <w:t>ـ</w:t>
                  </w:r>
                  <w:r w:rsidRPr="0097709A">
                    <w:rPr>
                      <w:rFonts w:ascii="Andalus" w:hAnsi="Andalus" w:cs="Andalus" w:hint="eastAsia"/>
                      <w:b/>
                      <w:bCs/>
                      <w:color w:val="FF0000"/>
                      <w:sz w:val="32"/>
                      <w:szCs w:val="32"/>
                      <w:rtl/>
                      <w:lang w:bidi="ar-DZ"/>
                    </w:rPr>
                    <w:t>رئ</w:t>
                  </w:r>
                  <w:r w:rsidRPr="0097709A">
                    <w:rPr>
                      <w:rFonts w:ascii="Andalus" w:hAnsi="Andalus" w:cs="Andalus" w:hint="cs"/>
                      <w:b/>
                      <w:bCs/>
                      <w:color w:val="FF0000"/>
                      <w:sz w:val="32"/>
                      <w:szCs w:val="32"/>
                      <w:rtl/>
                      <w:lang w:bidi="ar-DZ"/>
                    </w:rPr>
                    <w:t>ـ</w:t>
                  </w:r>
                  <w:r w:rsidRPr="0097709A">
                    <w:rPr>
                      <w:rFonts w:ascii="Andalus" w:hAnsi="Andalus" w:cs="Andalus" w:hint="eastAsia"/>
                      <w:b/>
                      <w:bCs/>
                      <w:color w:val="FF0000"/>
                      <w:sz w:val="32"/>
                      <w:szCs w:val="32"/>
                      <w:rtl/>
                      <w:lang w:bidi="ar-DZ"/>
                    </w:rPr>
                    <w:t>يس</w:t>
                  </w:r>
                  <w:r w:rsidR="005025A3">
                    <w:rPr>
                      <w:rFonts w:ascii="Andalus" w:hAnsi="Andalus" w:cs="Andalus" w:hint="cs"/>
                      <w:b/>
                      <w:bCs/>
                      <w:color w:val="FF0000"/>
                      <w:sz w:val="32"/>
                      <w:szCs w:val="32"/>
                      <w:rtl/>
                      <w:lang w:bidi="ar-DZ"/>
                    </w:rPr>
                    <w:t xml:space="preserve"> </w:t>
                  </w:r>
                  <w:r w:rsidRPr="0097709A">
                    <w:rPr>
                      <w:rFonts w:ascii="Andalus" w:hAnsi="Andalus" w:cs="Andalus" w:hint="eastAsia"/>
                      <w:b/>
                      <w:bCs/>
                      <w:color w:val="FF0000"/>
                      <w:sz w:val="32"/>
                      <w:szCs w:val="32"/>
                      <w:rtl/>
                      <w:lang w:bidi="ar-DZ"/>
                    </w:rPr>
                    <w:t>الشــــر</w:t>
                  </w:r>
                  <w:r w:rsidRPr="0097709A">
                    <w:rPr>
                      <w:rFonts w:ascii="Andalus" w:hAnsi="Andalus" w:cs="Andalus" w:hint="cs"/>
                      <w:b/>
                      <w:bCs/>
                      <w:color w:val="FF0000"/>
                      <w:sz w:val="32"/>
                      <w:szCs w:val="32"/>
                      <w:rtl/>
                      <w:lang w:bidi="ar-DZ"/>
                    </w:rPr>
                    <w:t>فـي</w:t>
                  </w:r>
                  <w:r w:rsidR="005025A3">
                    <w:rPr>
                      <w:rFonts w:ascii="Andalus" w:hAnsi="Andalus" w:cs="Andalus" w:hint="cs"/>
                      <w:b/>
                      <w:bCs/>
                      <w:color w:val="FF0000"/>
                      <w:sz w:val="32"/>
                      <w:szCs w:val="32"/>
                      <w:rtl/>
                      <w:lang w:bidi="ar-DZ"/>
                    </w:rPr>
                    <w:t xml:space="preserve"> </w:t>
                  </w:r>
                  <w:r w:rsidRPr="0097709A">
                    <w:rPr>
                      <w:rFonts w:ascii="Andalus" w:hAnsi="Andalus" w:cs="Andalus" w:hint="eastAsia"/>
                      <w:b/>
                      <w:bCs/>
                      <w:color w:val="FF0000"/>
                      <w:sz w:val="32"/>
                      <w:szCs w:val="32"/>
                      <w:rtl/>
                      <w:lang w:bidi="ar-DZ"/>
                    </w:rPr>
                    <w:t>للم</w:t>
                  </w:r>
                  <w:r w:rsidRPr="0097709A">
                    <w:rPr>
                      <w:rFonts w:ascii="Andalus" w:hAnsi="Andalus" w:cs="Andalus" w:hint="cs"/>
                      <w:b/>
                      <w:bCs/>
                      <w:color w:val="FF0000"/>
                      <w:sz w:val="32"/>
                      <w:szCs w:val="32"/>
                      <w:rtl/>
                      <w:lang w:bidi="ar-DZ"/>
                    </w:rPr>
                    <w:t>ـ</w:t>
                  </w:r>
                  <w:r w:rsidR="00D9143D">
                    <w:rPr>
                      <w:rFonts w:ascii="Andalus" w:hAnsi="Andalus" w:cs="Andalus" w:hint="cs"/>
                      <w:b/>
                      <w:bCs/>
                      <w:color w:val="FF0000"/>
                      <w:sz w:val="32"/>
                      <w:szCs w:val="32"/>
                      <w:rtl/>
                      <w:lang w:bidi="ar-DZ"/>
                    </w:rPr>
                    <w:t>لتقى</w:t>
                  </w:r>
                </w:p>
                <w:p w:rsidR="00A25531" w:rsidRPr="002663DD" w:rsidRDefault="00E955DA" w:rsidP="005025A3">
                  <w:pPr>
                    <w:bidi/>
                    <w:spacing w:after="0" w:line="240" w:lineRule="auto"/>
                    <w:jc w:val="center"/>
                    <w:rPr>
                      <w:rFonts w:ascii="Sultan bold" w:cs="Sultan bold"/>
                      <w:b/>
                      <w:bCs/>
                      <w:sz w:val="28"/>
                      <w:szCs w:val="28"/>
                      <w:rtl/>
                    </w:rPr>
                  </w:pPr>
                  <w:r w:rsidRPr="002663DD">
                    <w:rPr>
                      <w:rFonts w:ascii="Simplified Arabic" w:eastAsia="Times New Roman" w:hAnsi="Simplified Arabic" w:cs="Simplified Arabic" w:hint="cs"/>
                      <w:b/>
                      <w:bCs/>
                      <w:sz w:val="28"/>
                      <w:szCs w:val="28"/>
                      <w:rtl/>
                    </w:rPr>
                    <w:t xml:space="preserve">أ.د. بن علي شريف نور الدين               </w:t>
                  </w:r>
                </w:p>
                <w:p w:rsidR="00A25531" w:rsidRPr="005025A3" w:rsidRDefault="00A25531" w:rsidP="005025A3">
                  <w:pPr>
                    <w:bidi/>
                    <w:spacing w:after="0" w:line="240" w:lineRule="auto"/>
                    <w:jc w:val="center"/>
                    <w:rPr>
                      <w:rFonts w:ascii="Sultan bold" w:cs="Sultan bold"/>
                      <w:b/>
                      <w:bCs/>
                      <w:sz w:val="32"/>
                      <w:szCs w:val="32"/>
                      <w:rtl/>
                    </w:rPr>
                  </w:pPr>
                  <w:r w:rsidRPr="005025A3">
                    <w:rPr>
                      <w:rFonts w:ascii="Sultan bold" w:cs="Sultan bold"/>
                      <w:b/>
                      <w:bCs/>
                      <w:sz w:val="28"/>
                      <w:szCs w:val="28"/>
                    </w:rPr>
                    <w:t>-</w:t>
                  </w:r>
                  <w:r w:rsidRPr="005025A3">
                    <w:rPr>
                      <w:rFonts w:ascii="Sultan bold" w:cs="Sultan bold"/>
                      <w:b/>
                      <w:bCs/>
                      <w:sz w:val="28"/>
                      <w:szCs w:val="28"/>
                      <w:rtl/>
                    </w:rPr>
                    <w:t>رئيس جامعة</w:t>
                  </w:r>
                  <w:r w:rsidRPr="005025A3">
                    <w:rPr>
                      <w:rFonts w:ascii="Sultan bold" w:cs="Sultan bold" w:hint="cs"/>
                      <w:b/>
                      <w:bCs/>
                      <w:sz w:val="28"/>
                      <w:szCs w:val="28"/>
                      <w:rtl/>
                    </w:rPr>
                    <w:t xml:space="preserve"> ال</w:t>
                  </w:r>
                  <w:r w:rsidR="005025A3" w:rsidRPr="005025A3">
                    <w:rPr>
                      <w:rFonts w:ascii="Sultan bold" w:cs="Sultan bold" w:hint="cs"/>
                      <w:b/>
                      <w:bCs/>
                      <w:sz w:val="28"/>
                      <w:szCs w:val="28"/>
                      <w:rtl/>
                    </w:rPr>
                    <w:t>بويرة</w:t>
                  </w:r>
                  <w:r w:rsidRPr="005025A3">
                    <w:rPr>
                      <w:rFonts w:ascii="Sultan bold" w:cs="Sultan bold"/>
                      <w:b/>
                      <w:bCs/>
                      <w:sz w:val="28"/>
                      <w:szCs w:val="28"/>
                    </w:rPr>
                    <w:t>-</w:t>
                  </w:r>
                </w:p>
                <w:p w:rsidR="0097709A" w:rsidRPr="0097709A" w:rsidRDefault="00C222AB" w:rsidP="00D9143D">
                  <w:pPr>
                    <w:bidi/>
                    <w:spacing w:after="0" w:line="240" w:lineRule="auto"/>
                    <w:jc w:val="center"/>
                    <w:rPr>
                      <w:rFonts w:ascii="Andalus" w:hAnsi="Andalus" w:cs="Andalus"/>
                      <w:b/>
                      <w:bCs/>
                      <w:color w:val="FF0000"/>
                      <w:sz w:val="32"/>
                      <w:szCs w:val="32"/>
                      <w:rtl/>
                      <w:lang w:bidi="ar-DZ"/>
                    </w:rPr>
                  </w:pPr>
                  <w:r>
                    <w:rPr>
                      <w:rFonts w:ascii="Andalus" w:hAnsi="Andalus" w:cs="Andalus" w:hint="cs"/>
                      <w:b/>
                      <w:bCs/>
                      <w:color w:val="FF0000"/>
                      <w:sz w:val="32"/>
                      <w:szCs w:val="32"/>
                      <w:rtl/>
                      <w:lang w:bidi="ar-DZ"/>
                    </w:rPr>
                    <w:t>المنسق العام</w:t>
                  </w:r>
                  <w:r w:rsidR="005025A3">
                    <w:rPr>
                      <w:rFonts w:ascii="Andalus" w:hAnsi="Andalus" w:cs="Andalus" w:hint="cs"/>
                      <w:b/>
                      <w:bCs/>
                      <w:color w:val="FF0000"/>
                      <w:sz w:val="32"/>
                      <w:szCs w:val="32"/>
                      <w:rtl/>
                      <w:lang w:bidi="ar-DZ"/>
                    </w:rPr>
                    <w:t xml:space="preserve"> </w:t>
                  </w:r>
                  <w:r w:rsidR="0097709A" w:rsidRPr="0097709A">
                    <w:rPr>
                      <w:rFonts w:ascii="Andalus" w:hAnsi="Andalus" w:cs="Andalus"/>
                      <w:b/>
                      <w:bCs/>
                      <w:color w:val="FF0000"/>
                      <w:sz w:val="32"/>
                      <w:szCs w:val="32"/>
                      <w:rtl/>
                      <w:lang w:bidi="ar-DZ"/>
                    </w:rPr>
                    <w:t>للم</w:t>
                  </w:r>
                  <w:r w:rsidR="00D9143D">
                    <w:rPr>
                      <w:rFonts w:ascii="Andalus" w:hAnsi="Andalus" w:cs="Andalus" w:hint="cs"/>
                      <w:b/>
                      <w:bCs/>
                      <w:color w:val="FF0000"/>
                      <w:sz w:val="32"/>
                      <w:szCs w:val="32"/>
                      <w:rtl/>
                      <w:lang w:bidi="ar-DZ"/>
                    </w:rPr>
                    <w:t>لتقى</w:t>
                  </w:r>
                </w:p>
                <w:p w:rsidR="00A25531" w:rsidRPr="005025A3" w:rsidRDefault="00E955DA" w:rsidP="00E955DA">
                  <w:pPr>
                    <w:bidi/>
                    <w:spacing w:after="0" w:line="240" w:lineRule="auto"/>
                    <w:jc w:val="center"/>
                    <w:rPr>
                      <w:rFonts w:ascii="Andalus" w:hAnsi="Andalus" w:cs="Andalus"/>
                      <w:b/>
                      <w:bCs/>
                      <w:sz w:val="36"/>
                      <w:szCs w:val="36"/>
                      <w:rtl/>
                      <w:lang w:bidi="ar-DZ"/>
                    </w:rPr>
                  </w:pPr>
                  <w:r>
                    <w:rPr>
                      <w:rFonts w:cs="Times New Roman" w:hint="cs"/>
                      <w:b/>
                      <w:bCs/>
                      <w:sz w:val="28"/>
                      <w:szCs w:val="28"/>
                      <w:rtl/>
                      <w:lang w:bidi="ar-DZ"/>
                    </w:rPr>
                    <w:t>د</w:t>
                  </w:r>
                  <w:r>
                    <w:rPr>
                      <w:rFonts w:ascii="Sultan bold" w:cs="Sultan bold" w:hint="cs"/>
                      <w:b/>
                      <w:bCs/>
                      <w:sz w:val="28"/>
                      <w:szCs w:val="28"/>
                      <w:rtl/>
                    </w:rPr>
                    <w:t>.</w:t>
                  </w:r>
                  <w:r w:rsidR="00A25531" w:rsidRPr="005025A3">
                    <w:rPr>
                      <w:rFonts w:ascii="Sultan bold" w:cs="Sultan bold" w:hint="cs"/>
                      <w:b/>
                      <w:bCs/>
                      <w:sz w:val="28"/>
                      <w:szCs w:val="28"/>
                      <w:rtl/>
                    </w:rPr>
                    <w:t xml:space="preserve"> </w:t>
                  </w:r>
                  <w:r w:rsidR="005025A3" w:rsidRPr="005025A3">
                    <w:rPr>
                      <w:rFonts w:ascii="Sultan bold" w:cs="Sultan bold" w:hint="cs"/>
                      <w:b/>
                      <w:bCs/>
                      <w:sz w:val="28"/>
                      <w:szCs w:val="28"/>
                      <w:rtl/>
                    </w:rPr>
                    <w:t>بن عالية وهيبة</w:t>
                  </w:r>
                </w:p>
                <w:p w:rsidR="0097709A" w:rsidRPr="005025A3" w:rsidRDefault="00A25531" w:rsidP="00E955DA">
                  <w:pPr>
                    <w:bidi/>
                    <w:spacing w:after="0" w:line="240" w:lineRule="auto"/>
                    <w:jc w:val="center"/>
                    <w:rPr>
                      <w:rFonts w:ascii="Sultan bold" w:cs="Sultan bold"/>
                      <w:b/>
                      <w:bCs/>
                      <w:sz w:val="28"/>
                      <w:szCs w:val="28"/>
                      <w:rtl/>
                    </w:rPr>
                  </w:pPr>
                  <w:r w:rsidRPr="005025A3">
                    <w:rPr>
                      <w:rFonts w:ascii="Sultan bold" w:cs="Sultan bold" w:hint="cs"/>
                      <w:b/>
                      <w:bCs/>
                      <w:sz w:val="28"/>
                      <w:szCs w:val="28"/>
                      <w:rtl/>
                    </w:rPr>
                    <w:t>-عميد</w:t>
                  </w:r>
                  <w:r w:rsidR="005025A3" w:rsidRPr="005025A3">
                    <w:rPr>
                      <w:rFonts w:ascii="Sultan bold" w:cs="Sultan bold" w:hint="cs"/>
                      <w:b/>
                      <w:bCs/>
                      <w:sz w:val="28"/>
                      <w:szCs w:val="28"/>
                      <w:rtl/>
                    </w:rPr>
                    <w:t xml:space="preserve">ة </w:t>
                  </w:r>
                  <w:r w:rsidR="00E955DA">
                    <w:rPr>
                      <w:rFonts w:ascii="Sultan bold" w:cs="Sultan bold" w:hint="cs"/>
                      <w:b/>
                      <w:bCs/>
                      <w:sz w:val="28"/>
                      <w:szCs w:val="28"/>
                      <w:rtl/>
                    </w:rPr>
                    <w:t>كلية العلوم الاجتماعية والانسانية</w:t>
                  </w:r>
                  <w:r w:rsidRPr="005025A3">
                    <w:rPr>
                      <w:rFonts w:ascii="Sultan bold" w:cs="Sultan bold" w:hint="cs"/>
                      <w:b/>
                      <w:bCs/>
                      <w:sz w:val="28"/>
                      <w:szCs w:val="28"/>
                      <w:rtl/>
                    </w:rPr>
                    <w:t xml:space="preserve"> -</w:t>
                  </w:r>
                </w:p>
                <w:p w:rsidR="00A25531" w:rsidRPr="005025A3" w:rsidRDefault="00A25531" w:rsidP="005025A3">
                  <w:pPr>
                    <w:bidi/>
                    <w:spacing w:after="0" w:line="240" w:lineRule="auto"/>
                    <w:jc w:val="center"/>
                    <w:rPr>
                      <w:rFonts w:ascii="Andalus" w:hAnsi="Andalus" w:cs="Andalus"/>
                      <w:b/>
                      <w:bCs/>
                      <w:color w:val="FF0000"/>
                      <w:sz w:val="32"/>
                      <w:szCs w:val="32"/>
                      <w:rtl/>
                      <w:lang w:bidi="ar-DZ"/>
                    </w:rPr>
                  </w:pPr>
                  <w:r w:rsidRPr="005025A3">
                    <w:rPr>
                      <w:rFonts w:ascii="Andalus" w:hAnsi="Andalus" w:cs="Andalus" w:hint="cs"/>
                      <w:b/>
                      <w:bCs/>
                      <w:color w:val="FF0000"/>
                      <w:sz w:val="32"/>
                      <w:szCs w:val="32"/>
                      <w:rtl/>
                      <w:lang w:bidi="ar-DZ"/>
                    </w:rPr>
                    <w:t>رئيســة الـم</w:t>
                  </w:r>
                  <w:r w:rsidR="005025A3" w:rsidRPr="005025A3">
                    <w:rPr>
                      <w:rFonts w:ascii="Andalus" w:hAnsi="Andalus" w:cs="Andalus" w:hint="cs"/>
                      <w:b/>
                      <w:bCs/>
                      <w:color w:val="FF0000"/>
                      <w:sz w:val="32"/>
                      <w:szCs w:val="32"/>
                      <w:rtl/>
                      <w:lang w:bidi="ar-DZ"/>
                    </w:rPr>
                    <w:t>لتقى</w:t>
                  </w:r>
                </w:p>
                <w:p w:rsidR="00A25531" w:rsidRPr="005025A3" w:rsidRDefault="00E955DA" w:rsidP="00E955DA">
                  <w:pPr>
                    <w:bidi/>
                    <w:spacing w:after="0" w:line="240" w:lineRule="auto"/>
                    <w:jc w:val="center"/>
                    <w:rPr>
                      <w:rFonts w:ascii="Andalus" w:hAnsi="Andalus" w:cs="Andalus"/>
                      <w:b/>
                      <w:bCs/>
                      <w:sz w:val="32"/>
                      <w:szCs w:val="32"/>
                      <w:rtl/>
                      <w:lang w:bidi="ar-DZ"/>
                    </w:rPr>
                  </w:pPr>
                  <w:r>
                    <w:rPr>
                      <w:rFonts w:ascii="Sultan bold" w:cs="Sultan bold" w:hint="cs"/>
                      <w:b/>
                      <w:bCs/>
                      <w:sz w:val="28"/>
                      <w:szCs w:val="28"/>
                      <w:rtl/>
                    </w:rPr>
                    <w:t>د.</w:t>
                  </w:r>
                  <w:r w:rsidR="005025A3">
                    <w:rPr>
                      <w:rFonts w:ascii="Sultan bold" w:cs="Sultan bold" w:hint="cs"/>
                      <w:b/>
                      <w:bCs/>
                      <w:sz w:val="28"/>
                      <w:szCs w:val="28"/>
                      <w:rtl/>
                    </w:rPr>
                    <w:t xml:space="preserve"> لعموري نصيرة</w:t>
                  </w:r>
                </w:p>
                <w:p w:rsidR="00A25531" w:rsidRPr="001D0666" w:rsidRDefault="00A25531" w:rsidP="00994D13">
                  <w:pPr>
                    <w:autoSpaceDE w:val="0"/>
                    <w:autoSpaceDN w:val="0"/>
                    <w:bidi/>
                    <w:adjustRightInd w:val="0"/>
                    <w:spacing w:after="0" w:line="240" w:lineRule="auto"/>
                    <w:rPr>
                      <w:rFonts w:ascii="Sultan bold" w:cs="Sultan bold"/>
                      <w:color w:val="0000FF"/>
                      <w:sz w:val="20"/>
                      <w:szCs w:val="20"/>
                      <w:rtl/>
                    </w:rPr>
                  </w:pPr>
                </w:p>
                <w:p w:rsidR="00A25531" w:rsidRDefault="00A25531" w:rsidP="005025A3">
                  <w:pPr>
                    <w:bidi/>
                    <w:spacing w:after="0" w:line="240" w:lineRule="auto"/>
                    <w:jc w:val="center"/>
                    <w:rPr>
                      <w:rFonts w:ascii="Andalus" w:hAnsi="Andalus" w:cs="Andalus"/>
                      <w:b/>
                      <w:bCs/>
                      <w:color w:val="FF0000"/>
                      <w:sz w:val="32"/>
                      <w:szCs w:val="32"/>
                      <w:rtl/>
                      <w:lang w:bidi="ar-DZ"/>
                    </w:rPr>
                  </w:pPr>
                  <w:r w:rsidRPr="005025A3">
                    <w:rPr>
                      <w:rFonts w:ascii="Andalus" w:hAnsi="Andalus" w:cs="Andalus" w:hint="cs"/>
                      <w:b/>
                      <w:bCs/>
                      <w:color w:val="FF0000"/>
                      <w:sz w:val="32"/>
                      <w:szCs w:val="32"/>
                      <w:rtl/>
                      <w:lang w:bidi="ar-DZ"/>
                    </w:rPr>
                    <w:t>رئيس اللجنة العلمية</w:t>
                  </w:r>
                </w:p>
                <w:p w:rsidR="00E955DA" w:rsidRDefault="00E955DA" w:rsidP="00E955DA">
                  <w:pPr>
                    <w:bidi/>
                    <w:spacing w:after="0" w:line="240" w:lineRule="auto"/>
                    <w:jc w:val="center"/>
                    <w:rPr>
                      <w:rFonts w:ascii="Sultan bold" w:cs="Sultan bold"/>
                      <w:b/>
                      <w:bCs/>
                      <w:sz w:val="28"/>
                      <w:szCs w:val="28"/>
                      <w:rtl/>
                      <w:lang w:bidi="ar-DZ"/>
                    </w:rPr>
                  </w:pPr>
                  <w:r>
                    <w:rPr>
                      <w:rFonts w:ascii="Sultan bold" w:cs="Sultan bold" w:hint="cs"/>
                      <w:b/>
                      <w:bCs/>
                      <w:sz w:val="28"/>
                      <w:szCs w:val="28"/>
                      <w:rtl/>
                      <w:lang w:bidi="ar-DZ"/>
                    </w:rPr>
                    <w:t>د.شوشان زهرة</w:t>
                  </w:r>
                </w:p>
                <w:p w:rsidR="00A25531" w:rsidRDefault="00A25531" w:rsidP="00E955DA">
                  <w:pPr>
                    <w:bidi/>
                    <w:spacing w:after="0" w:line="240" w:lineRule="auto"/>
                    <w:jc w:val="center"/>
                    <w:rPr>
                      <w:rFonts w:ascii="Andalus" w:hAnsi="Andalus" w:cs="Andalus"/>
                      <w:b/>
                      <w:bCs/>
                      <w:color w:val="FF0000"/>
                      <w:sz w:val="32"/>
                      <w:szCs w:val="32"/>
                      <w:rtl/>
                      <w:lang w:bidi="ar-DZ"/>
                    </w:rPr>
                  </w:pPr>
                  <w:r w:rsidRPr="00E42E94">
                    <w:rPr>
                      <w:rFonts w:ascii="Andalus" w:hAnsi="Andalus" w:cs="Andalus" w:hint="cs"/>
                      <w:b/>
                      <w:bCs/>
                      <w:color w:val="FF0000"/>
                      <w:sz w:val="32"/>
                      <w:szCs w:val="32"/>
                      <w:rtl/>
                      <w:lang w:bidi="ar-DZ"/>
                    </w:rPr>
                    <w:t>رئيس اللجنة التنظيمية</w:t>
                  </w:r>
                </w:p>
                <w:p w:rsidR="00FF1FA9" w:rsidRPr="00E42E94" w:rsidRDefault="00FF1FA9" w:rsidP="00FF1FA9">
                  <w:pPr>
                    <w:bidi/>
                    <w:spacing w:after="0" w:line="240" w:lineRule="auto"/>
                    <w:jc w:val="center"/>
                    <w:rPr>
                      <w:rFonts w:ascii="Andalus" w:hAnsi="Andalus" w:cs="Andalus"/>
                      <w:b/>
                      <w:bCs/>
                      <w:color w:val="FF0000"/>
                      <w:sz w:val="32"/>
                      <w:szCs w:val="32"/>
                      <w:rtl/>
                      <w:lang w:bidi="ar-DZ"/>
                    </w:rPr>
                  </w:pPr>
                </w:p>
                <w:p w:rsidR="00A25531" w:rsidRDefault="00FD27AC" w:rsidP="00FD27AC">
                  <w:pPr>
                    <w:autoSpaceDE w:val="0"/>
                    <w:autoSpaceDN w:val="0"/>
                    <w:bidi/>
                    <w:adjustRightInd w:val="0"/>
                    <w:spacing w:after="0" w:line="240" w:lineRule="auto"/>
                    <w:ind w:hanging="283"/>
                    <w:jc w:val="center"/>
                    <w:rPr>
                      <w:rFonts w:ascii="Sultan bold" w:cs="Sultan bold"/>
                      <w:color w:val="0000FF"/>
                      <w:sz w:val="32"/>
                      <w:szCs w:val="32"/>
                      <w:rtl/>
                    </w:rPr>
                  </w:pPr>
                  <w:r w:rsidRPr="00FD27AC">
                    <w:rPr>
                      <w:rFonts w:ascii="Sultan bold" w:cs="Sultan bold"/>
                      <w:b/>
                      <w:bCs/>
                      <w:noProof/>
                      <w:color w:val="FF0000"/>
                      <w:sz w:val="32"/>
                      <w:szCs w:val="32"/>
                      <w:rtl/>
                    </w:rPr>
                    <w:drawing>
                      <wp:inline distT="0" distB="0" distL="0" distR="0">
                        <wp:extent cx="1304925" cy="342900"/>
                        <wp:effectExtent l="19050" t="0" r="9525"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304925" cy="342900"/>
                                </a:xfrm>
                                <a:prstGeom prst="rect">
                                  <a:avLst/>
                                </a:prstGeom>
                                <a:noFill/>
                                <a:ln w="9525">
                                  <a:noFill/>
                                  <a:miter lim="800000"/>
                                  <a:headEnd/>
                                  <a:tailEnd/>
                                </a:ln>
                              </pic:spPr>
                            </pic:pic>
                          </a:graphicData>
                        </a:graphic>
                      </wp:inline>
                    </w:drawing>
                  </w:r>
                </w:p>
                <w:p w:rsidR="00FF1FA9" w:rsidRDefault="00FF1FA9" w:rsidP="00FF1FA9">
                  <w:pPr>
                    <w:autoSpaceDE w:val="0"/>
                    <w:autoSpaceDN w:val="0"/>
                    <w:bidi/>
                    <w:adjustRightInd w:val="0"/>
                    <w:spacing w:after="0" w:line="240" w:lineRule="auto"/>
                    <w:ind w:hanging="283"/>
                    <w:jc w:val="center"/>
                    <w:rPr>
                      <w:rFonts w:ascii="Sultan bold" w:cs="Sultan bold"/>
                      <w:color w:val="0000FF"/>
                      <w:sz w:val="32"/>
                      <w:szCs w:val="32"/>
                      <w:rtl/>
                    </w:rPr>
                  </w:pPr>
                </w:p>
                <w:p w:rsidR="00FD27AC" w:rsidRPr="00E955DA" w:rsidRDefault="00FD27AC" w:rsidP="00FD27AC">
                  <w:pPr>
                    <w:autoSpaceDE w:val="0"/>
                    <w:autoSpaceDN w:val="0"/>
                    <w:bidi/>
                    <w:adjustRightInd w:val="0"/>
                    <w:spacing w:after="0" w:line="240" w:lineRule="auto"/>
                    <w:jc w:val="both"/>
                    <w:rPr>
                      <w:rFonts w:ascii="Simplified Arabic" w:hAnsi="Simplified Arabic" w:cs="Simplified Arabic"/>
                      <w:b/>
                      <w:bCs/>
                      <w:sz w:val="20"/>
                      <w:szCs w:val="20"/>
                      <w:rtl/>
                    </w:rPr>
                  </w:pPr>
                  <w:r w:rsidRPr="00E955DA">
                    <w:rPr>
                      <w:rFonts w:ascii="Simplified Arabic" w:hAnsi="Simplified Arabic" w:cs="Simplified Arabic"/>
                      <w:b/>
                      <w:bCs/>
                      <w:sz w:val="20"/>
                      <w:szCs w:val="20"/>
                      <w:rtl/>
                    </w:rPr>
                    <w:t>أ.د/</w:t>
                  </w:r>
                  <w:r>
                    <w:rPr>
                      <w:rFonts w:ascii="Simplified Arabic" w:hAnsi="Simplified Arabic" w:cs="Simplified Arabic"/>
                      <w:b/>
                      <w:bCs/>
                      <w:sz w:val="20"/>
                      <w:szCs w:val="20"/>
                      <w:rtl/>
                    </w:rPr>
                    <w:t xml:space="preserve"> سعيد عيادي      </w:t>
                  </w:r>
                  <w:r w:rsidRPr="00E955DA">
                    <w:rPr>
                      <w:rFonts w:ascii="Simplified Arabic" w:hAnsi="Simplified Arabic" w:cs="Simplified Arabic"/>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hAnsi="Simplified Arabic" w:cs="Simplified Arabic" w:hint="cs"/>
                      <w:b/>
                      <w:bCs/>
                      <w:sz w:val="20"/>
                      <w:szCs w:val="20"/>
                      <w:rtl/>
                    </w:rPr>
                    <w:t>(</w:t>
                  </w:r>
                  <w:r w:rsidRPr="00E955DA">
                    <w:rPr>
                      <w:rFonts w:ascii="Simplified Arabic" w:hAnsi="Simplified Arabic" w:cs="Simplified Arabic"/>
                      <w:b/>
                      <w:bCs/>
                      <w:sz w:val="20"/>
                      <w:szCs w:val="20"/>
                      <w:rtl/>
                    </w:rPr>
                    <w:t xml:space="preserve"> جامعة البليدة 2</w:t>
                  </w:r>
                  <w:r w:rsidRPr="00E955DA">
                    <w:rPr>
                      <w:rFonts w:ascii="Simplified Arabic" w:hAnsi="Simplified Arabic" w:cs="Simplified Arabic" w:hint="cs"/>
                      <w:b/>
                      <w:bCs/>
                      <w:sz w:val="20"/>
                      <w:szCs w:val="20"/>
                      <w:rtl/>
                    </w:rPr>
                    <w:t>)</w:t>
                  </w:r>
                </w:p>
                <w:p w:rsidR="00FD27AC" w:rsidRPr="00E955DA" w:rsidRDefault="00FD27AC" w:rsidP="00FD27AC">
                  <w:pPr>
                    <w:autoSpaceDE w:val="0"/>
                    <w:autoSpaceDN w:val="0"/>
                    <w:bidi/>
                    <w:adjustRightInd w:val="0"/>
                    <w:spacing w:after="0" w:line="240" w:lineRule="auto"/>
                    <w:jc w:val="both"/>
                    <w:rPr>
                      <w:rFonts w:ascii="Simplified Arabic" w:hAnsi="Simplified Arabic" w:cs="Simplified Arabic"/>
                      <w:b/>
                      <w:bCs/>
                      <w:sz w:val="20"/>
                      <w:szCs w:val="20"/>
                      <w:rtl/>
                    </w:rPr>
                  </w:pPr>
                  <w:r w:rsidRPr="00E955DA">
                    <w:rPr>
                      <w:rFonts w:ascii="Simplified Arabic" w:hAnsi="Simplified Arabic" w:cs="Simplified Arabic" w:hint="cs"/>
                      <w:b/>
                      <w:bCs/>
                      <w:sz w:val="20"/>
                      <w:szCs w:val="20"/>
                      <w:rtl/>
                    </w:rPr>
                    <w:t>أد/ بن حسين   مخلوف         (جامعة البليدة 2)</w:t>
                  </w:r>
                </w:p>
                <w:p w:rsidR="00FD27AC" w:rsidRPr="00E955DA" w:rsidRDefault="00FD27AC" w:rsidP="00FD27AC">
                  <w:pPr>
                    <w:autoSpaceDE w:val="0"/>
                    <w:autoSpaceDN w:val="0"/>
                    <w:bidi/>
                    <w:adjustRightInd w:val="0"/>
                    <w:spacing w:after="0" w:line="240" w:lineRule="auto"/>
                    <w:jc w:val="both"/>
                    <w:rPr>
                      <w:rFonts w:ascii="Simplified Arabic" w:hAnsi="Simplified Arabic" w:cs="Simplified Arabic"/>
                      <w:b/>
                      <w:bCs/>
                      <w:sz w:val="20"/>
                      <w:szCs w:val="20"/>
                      <w:rtl/>
                    </w:rPr>
                  </w:pPr>
                  <w:r w:rsidRPr="00E955DA">
                    <w:rPr>
                      <w:rFonts w:ascii="Simplified Arabic" w:hAnsi="Simplified Arabic" w:cs="Simplified Arabic"/>
                      <w:b/>
                      <w:bCs/>
                      <w:sz w:val="20"/>
                      <w:szCs w:val="20"/>
                      <w:rtl/>
                    </w:rPr>
                    <w:t>أ.</w:t>
                  </w:r>
                  <w:r>
                    <w:rPr>
                      <w:rFonts w:ascii="Simplified Arabic" w:hAnsi="Simplified Arabic" w:cs="Simplified Arabic"/>
                      <w:b/>
                      <w:bCs/>
                      <w:sz w:val="20"/>
                      <w:szCs w:val="20"/>
                      <w:rtl/>
                    </w:rPr>
                    <w:t xml:space="preserve">د/ مساني فاطمة          </w:t>
                  </w:r>
                  <w:r>
                    <w:rPr>
                      <w:rFonts w:ascii="Simplified Arabic" w:hAnsi="Simplified Arabic" w:cs="Simplified Arabic" w:hint="cs"/>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w:t>
                  </w:r>
                </w:p>
                <w:p w:rsidR="00FD27AC" w:rsidRPr="00E955DA" w:rsidRDefault="00FD27AC" w:rsidP="00FD27AC">
                  <w:pPr>
                    <w:autoSpaceDE w:val="0"/>
                    <w:autoSpaceDN w:val="0"/>
                    <w:bidi/>
                    <w:adjustRightInd w:val="0"/>
                    <w:spacing w:after="0" w:line="240" w:lineRule="auto"/>
                    <w:jc w:val="both"/>
                    <w:rPr>
                      <w:rFonts w:ascii="Simplified Arabic" w:hAnsi="Simplified Arabic" w:cs="Simplified Arabic"/>
                      <w:b/>
                      <w:bCs/>
                      <w:sz w:val="20"/>
                      <w:szCs w:val="20"/>
                      <w:rtl/>
                    </w:rPr>
                  </w:pPr>
                  <w:r w:rsidRPr="00E955DA">
                    <w:rPr>
                      <w:rFonts w:ascii="Simplified Arabic" w:hAnsi="Simplified Arabic" w:cs="Simplified Arabic"/>
                      <w:b/>
                      <w:bCs/>
                      <w:sz w:val="20"/>
                      <w:szCs w:val="20"/>
                      <w:rtl/>
                    </w:rPr>
                    <w:t>أ.</w:t>
                  </w:r>
                  <w:r>
                    <w:rPr>
                      <w:rFonts w:ascii="Simplified Arabic" w:hAnsi="Simplified Arabic" w:cs="Simplified Arabic"/>
                      <w:b/>
                      <w:bCs/>
                      <w:sz w:val="20"/>
                      <w:szCs w:val="20"/>
                      <w:rtl/>
                    </w:rPr>
                    <w:t xml:space="preserve">د/ أرزقي عبد النور       </w:t>
                  </w:r>
                  <w:r w:rsidRPr="00E955DA">
                    <w:rPr>
                      <w:rFonts w:ascii="Simplified Arabic" w:hAnsi="Simplified Arabic" w:cs="Simplified Arabic"/>
                      <w:b/>
                      <w:bCs/>
                      <w:sz w:val="20"/>
                      <w:szCs w:val="20"/>
                      <w:rtl/>
                    </w:rPr>
                    <w:t xml:space="preserve"> </w:t>
                  </w:r>
                  <w:r>
                    <w:rPr>
                      <w:rFonts w:ascii="Simplified Arabic" w:hAnsi="Simplified Arabic" w:cs="Simplified Arabic" w:hint="cs"/>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جامعة  البويرة )</w:t>
                  </w:r>
                </w:p>
                <w:p w:rsidR="00FD27AC" w:rsidRPr="00E955DA" w:rsidRDefault="00FD27AC" w:rsidP="00FD27AC">
                  <w:pPr>
                    <w:autoSpaceDE w:val="0"/>
                    <w:autoSpaceDN w:val="0"/>
                    <w:bidi/>
                    <w:adjustRightInd w:val="0"/>
                    <w:spacing w:after="0" w:line="240" w:lineRule="auto"/>
                    <w:rPr>
                      <w:rFonts w:ascii="Simplified Arabic" w:eastAsia="Times New Roman" w:hAnsi="Simplified Arabic" w:cs="Simplified Arabic"/>
                      <w:b/>
                      <w:bCs/>
                      <w:color w:val="333333"/>
                      <w:sz w:val="20"/>
                      <w:szCs w:val="20"/>
                      <w:rtl/>
                    </w:rPr>
                  </w:pPr>
                  <w:r w:rsidRPr="00E955DA">
                    <w:rPr>
                      <w:rFonts w:ascii="Simplified Arabic" w:eastAsia="Times New Roman" w:hAnsi="Simplified Arabic" w:cs="Simplified Arabic"/>
                      <w:b/>
                      <w:bCs/>
                      <w:color w:val="333333"/>
                      <w:sz w:val="20"/>
                      <w:szCs w:val="20"/>
                      <w:rtl/>
                    </w:rPr>
                    <w:t xml:space="preserve">د/ جاب الله الطيب         </w:t>
                  </w:r>
                  <w:r>
                    <w:rPr>
                      <w:rFonts w:ascii="Simplified Arabic" w:eastAsia="Times New Roman" w:hAnsi="Simplified Arabic" w:cs="Simplified Arabic" w:hint="cs"/>
                      <w:b/>
                      <w:bCs/>
                      <w:color w:val="333333"/>
                      <w:sz w:val="20"/>
                      <w:szCs w:val="20"/>
                      <w:rtl/>
                    </w:rPr>
                    <w:t xml:space="preserve">  </w:t>
                  </w:r>
                  <w:r w:rsidRPr="00E955DA">
                    <w:rPr>
                      <w:rFonts w:ascii="Simplified Arabic" w:eastAsia="Times New Roman" w:hAnsi="Simplified Arabic" w:cs="Simplified Arabic" w:hint="cs"/>
                      <w:b/>
                      <w:bCs/>
                      <w:color w:val="333333"/>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eastAsia="Times New Roman" w:hAnsi="Simplified Arabic" w:cs="Simplified Arabic"/>
                      <w:b/>
                      <w:bCs/>
                      <w:color w:val="333333"/>
                      <w:sz w:val="20"/>
                      <w:szCs w:val="20"/>
                      <w:rtl/>
                    </w:rPr>
                    <w:t xml:space="preserve">د/ فرفار سامية          </w:t>
                  </w:r>
                  <w:r>
                    <w:rPr>
                      <w:rFonts w:ascii="Simplified Arabic" w:eastAsia="Times New Roman" w:hAnsi="Simplified Arabic" w:cs="Simplified Arabic" w:hint="cs"/>
                      <w:b/>
                      <w:bCs/>
                      <w:color w:val="333333"/>
                      <w:sz w:val="20"/>
                      <w:szCs w:val="20"/>
                      <w:rtl/>
                    </w:rPr>
                    <w:t xml:space="preserve">    </w:t>
                  </w:r>
                  <w:r w:rsidRPr="00E955DA">
                    <w:rPr>
                      <w:rFonts w:ascii="Simplified Arabic" w:eastAsia="Times New Roman" w:hAnsi="Simplified Arabic" w:cs="Simplified Arabic"/>
                      <w:b/>
                      <w:bCs/>
                      <w:color w:val="333333"/>
                      <w:sz w:val="20"/>
                      <w:szCs w:val="20"/>
                      <w:rtl/>
                    </w:rPr>
                    <w:t xml:space="preserve">    (</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hint="cs"/>
                      <w:b/>
                      <w:bCs/>
                      <w:sz w:val="20"/>
                      <w:szCs w:val="20"/>
                      <w:rtl/>
                    </w:rPr>
                    <w:t xml:space="preserve">د/ لرقط على            </w:t>
                  </w:r>
                  <w:r>
                    <w:rPr>
                      <w:rFonts w:ascii="Simplified Arabic" w:hAnsi="Simplified Arabic" w:cs="Simplified Arabic" w:hint="cs"/>
                      <w:b/>
                      <w:bCs/>
                      <w:sz w:val="20"/>
                      <w:szCs w:val="20"/>
                      <w:rtl/>
                    </w:rPr>
                    <w:t xml:space="preserve">    </w:t>
                  </w:r>
                  <w:r w:rsidRPr="00E955DA">
                    <w:rPr>
                      <w:rFonts w:ascii="Simplified Arabic" w:hAnsi="Simplified Arabic" w:cs="Simplified Arabic" w:hint="cs"/>
                      <w:b/>
                      <w:bCs/>
                      <w:sz w:val="20"/>
                      <w:szCs w:val="20"/>
                      <w:rtl/>
                    </w:rPr>
                    <w:t xml:space="preserve"> </w:t>
                  </w:r>
                  <w:r>
                    <w:rPr>
                      <w:rFonts w:ascii="Simplified Arabic" w:hAnsi="Simplified Arabic" w:cs="Simplified Arabic" w:hint="cs"/>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د/تواتي صباح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سعدودي زينب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حاجي شفيقة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hAnsi="Simplified Arabic" w:cs="Simplified Arabic" w:hint="cs"/>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r w:rsidRPr="00E955DA">
                    <w:rPr>
                      <w:rFonts w:ascii="Simplified Arabic" w:hAnsi="Simplified Arabic" w:cs="Simplified Arabic"/>
                      <w:b/>
                      <w:bCs/>
                      <w:sz w:val="20"/>
                      <w:szCs w:val="20"/>
                      <w:rtl/>
                    </w:rPr>
                    <w:t xml:space="preserve">د/ رميلي رضا          </w:t>
                  </w:r>
                  <w:r>
                    <w:rPr>
                      <w:rFonts w:ascii="Simplified Arabic" w:hAnsi="Simplified Arabic" w:cs="Simplified Arabic" w:hint="cs"/>
                      <w:b/>
                      <w:bCs/>
                      <w:sz w:val="20"/>
                      <w:szCs w:val="20"/>
                      <w:rtl/>
                    </w:rPr>
                    <w:t xml:space="preserve">  </w:t>
                  </w:r>
                  <w:r w:rsidRPr="00E955DA">
                    <w:rPr>
                      <w:rFonts w:ascii="Simplified Arabic" w:hAnsi="Simplified Arabic" w:cs="Simplified Arabic"/>
                      <w:b/>
                      <w:bCs/>
                      <w:sz w:val="20"/>
                      <w:szCs w:val="20"/>
                      <w:rtl/>
                    </w:rPr>
                    <w:t xml:space="preserve">     </w:t>
                  </w:r>
                  <w:r w:rsidRPr="00E955DA">
                    <w:rPr>
                      <w:rFonts w:ascii="Simplified Arabic" w:eastAsia="Times New Roman" w:hAnsi="Simplified Arabic" w:cs="Simplified Arabic"/>
                      <w:b/>
                      <w:bCs/>
                      <w:color w:val="333333"/>
                      <w:sz w:val="20"/>
                      <w:szCs w:val="20"/>
                      <w:rtl/>
                    </w:rPr>
                    <w:t>(</w:t>
                  </w:r>
                  <w:r w:rsidRPr="00E955DA">
                    <w:rPr>
                      <w:rFonts w:ascii="Simplified Arabic" w:hAnsi="Simplified Arabic" w:cs="Simplified Arabic"/>
                      <w:b/>
                      <w:bCs/>
                      <w:sz w:val="20"/>
                      <w:szCs w:val="20"/>
                      <w:rtl/>
                    </w:rPr>
                    <w:t>جامعة  البويرة)</w:t>
                  </w:r>
                </w:p>
                <w:p w:rsidR="00FD27AC" w:rsidRPr="00E955DA" w:rsidRDefault="00FD27AC" w:rsidP="00FD27AC">
                  <w:pPr>
                    <w:autoSpaceDE w:val="0"/>
                    <w:autoSpaceDN w:val="0"/>
                    <w:bidi/>
                    <w:adjustRightInd w:val="0"/>
                    <w:spacing w:after="0" w:line="240" w:lineRule="auto"/>
                    <w:rPr>
                      <w:rFonts w:ascii="Simplified Arabic" w:hAnsi="Simplified Arabic" w:cs="Simplified Arabic"/>
                      <w:b/>
                      <w:bCs/>
                      <w:sz w:val="20"/>
                      <w:szCs w:val="20"/>
                      <w:rtl/>
                    </w:rPr>
                  </w:pPr>
                </w:p>
                <w:p w:rsidR="00A25531" w:rsidRDefault="00A25531" w:rsidP="007536B1">
                  <w:pPr>
                    <w:bidi/>
                    <w:spacing w:after="0" w:line="240" w:lineRule="auto"/>
                    <w:rPr>
                      <w:b/>
                      <w:bCs/>
                      <w:sz w:val="24"/>
                      <w:szCs w:val="24"/>
                      <w:rtl/>
                    </w:rPr>
                  </w:pPr>
                </w:p>
                <w:p w:rsidR="00A25531" w:rsidRDefault="00A25531" w:rsidP="007536B1">
                  <w:pPr>
                    <w:bidi/>
                    <w:spacing w:after="0" w:line="240" w:lineRule="auto"/>
                    <w:rPr>
                      <w:b/>
                      <w:bCs/>
                      <w:sz w:val="24"/>
                      <w:szCs w:val="24"/>
                      <w:rtl/>
                      <w:lang w:bidi="ar-DZ"/>
                    </w:rPr>
                  </w:pPr>
                </w:p>
                <w:p w:rsidR="00A25531" w:rsidRPr="00233834" w:rsidRDefault="00A25531" w:rsidP="007536B1">
                  <w:pPr>
                    <w:bidi/>
                    <w:spacing w:after="0" w:line="240" w:lineRule="auto"/>
                    <w:rPr>
                      <w:b/>
                      <w:bCs/>
                      <w:sz w:val="24"/>
                      <w:szCs w:val="24"/>
                      <w:lang w:bidi="ar-DZ"/>
                    </w:rPr>
                  </w:pPr>
                </w:p>
              </w:txbxContent>
            </v:textbox>
          </v:roundrect>
        </w:pict>
      </w:r>
    </w:p>
    <w:sectPr w:rsidR="00DD5723" w:rsidRPr="00BC1B5F" w:rsidSect="00BC1B5F">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A5" w:rsidRDefault="003A5DA5" w:rsidP="00597D94">
      <w:pPr>
        <w:spacing w:after="0" w:line="240" w:lineRule="auto"/>
      </w:pPr>
      <w:r>
        <w:separator/>
      </w:r>
    </w:p>
  </w:endnote>
  <w:endnote w:type="continuationSeparator" w:id="1">
    <w:p w:rsidR="003A5DA5" w:rsidRDefault="003A5DA5" w:rsidP="00597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normal">
    <w:altName w:val="Times New Roman"/>
    <w:panose1 w:val="00000000000000000000"/>
    <w:charset w:val="B2"/>
    <w:family w:val="auto"/>
    <w:notTrueType/>
    <w:pitch w:val="default"/>
    <w:sig w:usb0="00002000"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31" w:rsidRDefault="00A25531">
    <w:pPr>
      <w:pStyle w:val="Pieddepage"/>
      <w:rPr>
        <w:rtl/>
        <w:lang w:bidi="ar-DZ"/>
      </w:rPr>
    </w:pPr>
  </w:p>
  <w:p w:rsidR="00A25531" w:rsidRDefault="00A25531">
    <w:pPr>
      <w:pStyle w:val="Pieddepage"/>
      <w:rPr>
        <w:b/>
        <w:bCs/>
        <w:rtl/>
        <w:lang w:bidi="ar-DZ"/>
      </w:rPr>
    </w:pPr>
  </w:p>
  <w:p w:rsidR="00A25531" w:rsidRPr="00541192" w:rsidRDefault="00A25531">
    <w:pPr>
      <w:pStyle w:val="Pieddepage"/>
      <w:rPr>
        <w:b/>
        <w:bCs/>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A5" w:rsidRDefault="003A5DA5" w:rsidP="00597D94">
      <w:pPr>
        <w:spacing w:after="0" w:line="240" w:lineRule="auto"/>
      </w:pPr>
      <w:r>
        <w:separator/>
      </w:r>
    </w:p>
  </w:footnote>
  <w:footnote w:type="continuationSeparator" w:id="1">
    <w:p w:rsidR="003A5DA5" w:rsidRDefault="003A5DA5" w:rsidP="00597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E21"/>
    <w:multiLevelType w:val="hybridMultilevel"/>
    <w:tmpl w:val="C876CD56"/>
    <w:lvl w:ilvl="0" w:tplc="43DEEBF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D2431"/>
    <w:multiLevelType w:val="hybridMultilevel"/>
    <w:tmpl w:val="19461234"/>
    <w:lvl w:ilvl="0" w:tplc="4306A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17DF0"/>
    <w:multiLevelType w:val="hybridMultilevel"/>
    <w:tmpl w:val="791A80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515E8"/>
    <w:multiLevelType w:val="hybridMultilevel"/>
    <w:tmpl w:val="44980F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C830DE"/>
    <w:multiLevelType w:val="hybridMultilevel"/>
    <w:tmpl w:val="6F8E146C"/>
    <w:lvl w:ilvl="0" w:tplc="8BCC8C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E82007"/>
    <w:multiLevelType w:val="hybridMultilevel"/>
    <w:tmpl w:val="E4B6D448"/>
    <w:lvl w:ilvl="0" w:tplc="AB906818">
      <w:start w:val="1"/>
      <w:numFmt w:val="decimal"/>
      <w:lvlText w:val="%1-"/>
      <w:lvlJc w:val="left"/>
      <w:pPr>
        <w:ind w:left="291" w:hanging="360"/>
      </w:pPr>
      <w:rPr>
        <w:rFonts w:hint="default"/>
      </w:rPr>
    </w:lvl>
    <w:lvl w:ilvl="1" w:tplc="040C0019" w:tentative="1">
      <w:start w:val="1"/>
      <w:numFmt w:val="lowerLetter"/>
      <w:lvlText w:val="%2."/>
      <w:lvlJc w:val="left"/>
      <w:pPr>
        <w:ind w:left="1011" w:hanging="360"/>
      </w:pPr>
    </w:lvl>
    <w:lvl w:ilvl="2" w:tplc="040C001B" w:tentative="1">
      <w:start w:val="1"/>
      <w:numFmt w:val="lowerRoman"/>
      <w:lvlText w:val="%3."/>
      <w:lvlJc w:val="right"/>
      <w:pPr>
        <w:ind w:left="1731" w:hanging="180"/>
      </w:pPr>
    </w:lvl>
    <w:lvl w:ilvl="3" w:tplc="040C000F" w:tentative="1">
      <w:start w:val="1"/>
      <w:numFmt w:val="decimal"/>
      <w:lvlText w:val="%4."/>
      <w:lvlJc w:val="left"/>
      <w:pPr>
        <w:ind w:left="2451" w:hanging="360"/>
      </w:pPr>
    </w:lvl>
    <w:lvl w:ilvl="4" w:tplc="040C0019" w:tentative="1">
      <w:start w:val="1"/>
      <w:numFmt w:val="lowerLetter"/>
      <w:lvlText w:val="%5."/>
      <w:lvlJc w:val="left"/>
      <w:pPr>
        <w:ind w:left="3171" w:hanging="360"/>
      </w:pPr>
    </w:lvl>
    <w:lvl w:ilvl="5" w:tplc="040C001B" w:tentative="1">
      <w:start w:val="1"/>
      <w:numFmt w:val="lowerRoman"/>
      <w:lvlText w:val="%6."/>
      <w:lvlJc w:val="right"/>
      <w:pPr>
        <w:ind w:left="3891" w:hanging="180"/>
      </w:pPr>
    </w:lvl>
    <w:lvl w:ilvl="6" w:tplc="040C000F" w:tentative="1">
      <w:start w:val="1"/>
      <w:numFmt w:val="decimal"/>
      <w:lvlText w:val="%7."/>
      <w:lvlJc w:val="left"/>
      <w:pPr>
        <w:ind w:left="4611" w:hanging="360"/>
      </w:pPr>
    </w:lvl>
    <w:lvl w:ilvl="7" w:tplc="040C0019" w:tentative="1">
      <w:start w:val="1"/>
      <w:numFmt w:val="lowerLetter"/>
      <w:lvlText w:val="%8."/>
      <w:lvlJc w:val="left"/>
      <w:pPr>
        <w:ind w:left="5331" w:hanging="360"/>
      </w:pPr>
    </w:lvl>
    <w:lvl w:ilvl="8" w:tplc="040C001B" w:tentative="1">
      <w:start w:val="1"/>
      <w:numFmt w:val="lowerRoman"/>
      <w:lvlText w:val="%9."/>
      <w:lvlJc w:val="right"/>
      <w:pPr>
        <w:ind w:left="6051" w:hanging="180"/>
      </w:pPr>
    </w:lvl>
  </w:abstractNum>
  <w:abstractNum w:abstractNumId="6">
    <w:nsid w:val="162E14F8"/>
    <w:multiLevelType w:val="hybridMultilevel"/>
    <w:tmpl w:val="A53A15A2"/>
    <w:lvl w:ilvl="0" w:tplc="352C2BD2">
      <w:start w:val="1"/>
      <w:numFmt w:val="decimal"/>
      <w:lvlText w:val="%1-"/>
      <w:lvlJc w:val="left"/>
      <w:pPr>
        <w:ind w:left="419" w:hanging="360"/>
      </w:pPr>
      <w:rPr>
        <w:rFonts w:hint="default"/>
        <w:color w:val="FF0000"/>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7">
    <w:nsid w:val="2A4270A7"/>
    <w:multiLevelType w:val="hybridMultilevel"/>
    <w:tmpl w:val="6DCE138A"/>
    <w:lvl w:ilvl="0" w:tplc="9F3A1860">
      <w:start w:val="1"/>
      <w:numFmt w:val="decimal"/>
      <w:lvlText w:val="%1-"/>
      <w:lvlJc w:val="left"/>
      <w:pPr>
        <w:ind w:left="584" w:hanging="360"/>
      </w:pPr>
      <w:rPr>
        <w:rFonts w:hint="default"/>
        <w:color w:val="auto"/>
      </w:rPr>
    </w:lvl>
    <w:lvl w:ilvl="1" w:tplc="040C0019" w:tentative="1">
      <w:start w:val="1"/>
      <w:numFmt w:val="lowerLetter"/>
      <w:lvlText w:val="%2."/>
      <w:lvlJc w:val="left"/>
      <w:pPr>
        <w:ind w:left="1304" w:hanging="360"/>
      </w:pPr>
    </w:lvl>
    <w:lvl w:ilvl="2" w:tplc="040C001B" w:tentative="1">
      <w:start w:val="1"/>
      <w:numFmt w:val="lowerRoman"/>
      <w:lvlText w:val="%3."/>
      <w:lvlJc w:val="right"/>
      <w:pPr>
        <w:ind w:left="2024" w:hanging="180"/>
      </w:pPr>
    </w:lvl>
    <w:lvl w:ilvl="3" w:tplc="040C000F" w:tentative="1">
      <w:start w:val="1"/>
      <w:numFmt w:val="decimal"/>
      <w:lvlText w:val="%4."/>
      <w:lvlJc w:val="left"/>
      <w:pPr>
        <w:ind w:left="2744" w:hanging="360"/>
      </w:pPr>
    </w:lvl>
    <w:lvl w:ilvl="4" w:tplc="040C0019" w:tentative="1">
      <w:start w:val="1"/>
      <w:numFmt w:val="lowerLetter"/>
      <w:lvlText w:val="%5."/>
      <w:lvlJc w:val="left"/>
      <w:pPr>
        <w:ind w:left="3464" w:hanging="360"/>
      </w:pPr>
    </w:lvl>
    <w:lvl w:ilvl="5" w:tplc="040C001B" w:tentative="1">
      <w:start w:val="1"/>
      <w:numFmt w:val="lowerRoman"/>
      <w:lvlText w:val="%6."/>
      <w:lvlJc w:val="right"/>
      <w:pPr>
        <w:ind w:left="4184" w:hanging="180"/>
      </w:pPr>
    </w:lvl>
    <w:lvl w:ilvl="6" w:tplc="040C000F" w:tentative="1">
      <w:start w:val="1"/>
      <w:numFmt w:val="decimal"/>
      <w:lvlText w:val="%7."/>
      <w:lvlJc w:val="left"/>
      <w:pPr>
        <w:ind w:left="4904" w:hanging="360"/>
      </w:pPr>
    </w:lvl>
    <w:lvl w:ilvl="7" w:tplc="040C0019" w:tentative="1">
      <w:start w:val="1"/>
      <w:numFmt w:val="lowerLetter"/>
      <w:lvlText w:val="%8."/>
      <w:lvlJc w:val="left"/>
      <w:pPr>
        <w:ind w:left="5624" w:hanging="360"/>
      </w:pPr>
    </w:lvl>
    <w:lvl w:ilvl="8" w:tplc="040C001B" w:tentative="1">
      <w:start w:val="1"/>
      <w:numFmt w:val="lowerRoman"/>
      <w:lvlText w:val="%9."/>
      <w:lvlJc w:val="right"/>
      <w:pPr>
        <w:ind w:left="6344" w:hanging="180"/>
      </w:pPr>
    </w:lvl>
  </w:abstractNum>
  <w:abstractNum w:abstractNumId="8">
    <w:nsid w:val="3A977915"/>
    <w:multiLevelType w:val="hybridMultilevel"/>
    <w:tmpl w:val="9C4E0048"/>
    <w:lvl w:ilvl="0" w:tplc="A848596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2A1963"/>
    <w:multiLevelType w:val="hybridMultilevel"/>
    <w:tmpl w:val="B0B0EF96"/>
    <w:lvl w:ilvl="0" w:tplc="1B40AD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A94C72"/>
    <w:multiLevelType w:val="hybridMultilevel"/>
    <w:tmpl w:val="C65C4E72"/>
    <w:lvl w:ilvl="0" w:tplc="148A3F1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C24CC7"/>
    <w:multiLevelType w:val="hybridMultilevel"/>
    <w:tmpl w:val="2D987428"/>
    <w:lvl w:ilvl="0" w:tplc="8182C92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52136B"/>
    <w:multiLevelType w:val="hybridMultilevel"/>
    <w:tmpl w:val="049ADCF6"/>
    <w:lvl w:ilvl="0" w:tplc="5854F2AC">
      <w:start w:val="1"/>
      <w:numFmt w:val="bullet"/>
      <w:lvlText w:val=""/>
      <w:lvlJc w:val="left"/>
      <w:pPr>
        <w:ind w:left="780" w:hanging="360"/>
      </w:pPr>
      <w:rPr>
        <w:rFonts w:ascii="Wingdings" w:hAnsi="Wingdings"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73816F14"/>
    <w:multiLevelType w:val="hybridMultilevel"/>
    <w:tmpl w:val="5952F7D4"/>
    <w:lvl w:ilvl="0" w:tplc="1CD6B1BE">
      <w:start w:val="1"/>
      <w:numFmt w:val="bullet"/>
      <w:lvlText w:val="-"/>
      <w:lvlJc w:val="left"/>
      <w:pPr>
        <w:ind w:left="555" w:hanging="360"/>
      </w:pPr>
      <w:rPr>
        <w:rFonts w:ascii="Sultan bold" w:eastAsiaTheme="minorEastAsia" w:hAnsiTheme="minorHAnsi" w:cs="Sultan bold"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4">
    <w:nsid w:val="7F9D7399"/>
    <w:multiLevelType w:val="hybridMultilevel"/>
    <w:tmpl w:val="AE322DC8"/>
    <w:lvl w:ilvl="0" w:tplc="DC2896B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4"/>
  </w:num>
  <w:num w:numId="5">
    <w:abstractNumId w:val="0"/>
  </w:num>
  <w:num w:numId="6">
    <w:abstractNumId w:val="5"/>
  </w:num>
  <w:num w:numId="7">
    <w:abstractNumId w:val="10"/>
  </w:num>
  <w:num w:numId="8">
    <w:abstractNumId w:val="7"/>
  </w:num>
  <w:num w:numId="9">
    <w:abstractNumId w:val="6"/>
  </w:num>
  <w:num w:numId="10">
    <w:abstractNumId w:val="12"/>
  </w:num>
  <w:num w:numId="11">
    <w:abstractNumId w:val="14"/>
  </w:num>
  <w:num w:numId="12">
    <w:abstractNumId w:val="13"/>
  </w:num>
  <w:num w:numId="13">
    <w:abstractNumId w:val="9"/>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42533A"/>
    <w:rsid w:val="00004092"/>
    <w:rsid w:val="00010784"/>
    <w:rsid w:val="000302F3"/>
    <w:rsid w:val="0003277A"/>
    <w:rsid w:val="00041C06"/>
    <w:rsid w:val="00042E87"/>
    <w:rsid w:val="0005521A"/>
    <w:rsid w:val="000619F8"/>
    <w:rsid w:val="00063D87"/>
    <w:rsid w:val="0006585D"/>
    <w:rsid w:val="00065950"/>
    <w:rsid w:val="00076CF9"/>
    <w:rsid w:val="000806EC"/>
    <w:rsid w:val="00082D28"/>
    <w:rsid w:val="00086C19"/>
    <w:rsid w:val="0009220B"/>
    <w:rsid w:val="000943BE"/>
    <w:rsid w:val="000E5B55"/>
    <w:rsid w:val="00105470"/>
    <w:rsid w:val="00105C58"/>
    <w:rsid w:val="00115B74"/>
    <w:rsid w:val="00154302"/>
    <w:rsid w:val="00160AD0"/>
    <w:rsid w:val="00186CBA"/>
    <w:rsid w:val="001B3CBE"/>
    <w:rsid w:val="001B4606"/>
    <w:rsid w:val="001C0607"/>
    <w:rsid w:val="001C0A5C"/>
    <w:rsid w:val="001D0666"/>
    <w:rsid w:val="001E1B1A"/>
    <w:rsid w:val="001E2AFF"/>
    <w:rsid w:val="001F7489"/>
    <w:rsid w:val="0020588C"/>
    <w:rsid w:val="00207E11"/>
    <w:rsid w:val="00224D46"/>
    <w:rsid w:val="00226722"/>
    <w:rsid w:val="00230D72"/>
    <w:rsid w:val="00233834"/>
    <w:rsid w:val="002362A1"/>
    <w:rsid w:val="00250AFF"/>
    <w:rsid w:val="002663DD"/>
    <w:rsid w:val="0028334D"/>
    <w:rsid w:val="002A61D2"/>
    <w:rsid w:val="002D27A9"/>
    <w:rsid w:val="002D731D"/>
    <w:rsid w:val="00314895"/>
    <w:rsid w:val="0032018F"/>
    <w:rsid w:val="00320C6E"/>
    <w:rsid w:val="00327044"/>
    <w:rsid w:val="00330B5C"/>
    <w:rsid w:val="00346BCA"/>
    <w:rsid w:val="003663C1"/>
    <w:rsid w:val="00390AF5"/>
    <w:rsid w:val="00392E7C"/>
    <w:rsid w:val="003A4175"/>
    <w:rsid w:val="003A5DA5"/>
    <w:rsid w:val="003A7D22"/>
    <w:rsid w:val="003E1D20"/>
    <w:rsid w:val="003F76D9"/>
    <w:rsid w:val="00404DEF"/>
    <w:rsid w:val="00416685"/>
    <w:rsid w:val="0042533A"/>
    <w:rsid w:val="00430D90"/>
    <w:rsid w:val="00450E14"/>
    <w:rsid w:val="0045228B"/>
    <w:rsid w:val="0045562B"/>
    <w:rsid w:val="0048739B"/>
    <w:rsid w:val="00492929"/>
    <w:rsid w:val="004C199F"/>
    <w:rsid w:val="004F6A2E"/>
    <w:rsid w:val="005025A3"/>
    <w:rsid w:val="00513560"/>
    <w:rsid w:val="00541192"/>
    <w:rsid w:val="00542B4A"/>
    <w:rsid w:val="005478B5"/>
    <w:rsid w:val="00550BE9"/>
    <w:rsid w:val="00551A36"/>
    <w:rsid w:val="00597D94"/>
    <w:rsid w:val="00603DBA"/>
    <w:rsid w:val="00612139"/>
    <w:rsid w:val="00632020"/>
    <w:rsid w:val="0063204B"/>
    <w:rsid w:val="00635E89"/>
    <w:rsid w:val="00670631"/>
    <w:rsid w:val="00674663"/>
    <w:rsid w:val="006820C0"/>
    <w:rsid w:val="00686882"/>
    <w:rsid w:val="00693CA5"/>
    <w:rsid w:val="0069713D"/>
    <w:rsid w:val="006D6086"/>
    <w:rsid w:val="006E0307"/>
    <w:rsid w:val="006E0724"/>
    <w:rsid w:val="006F0D2F"/>
    <w:rsid w:val="00704271"/>
    <w:rsid w:val="007101ED"/>
    <w:rsid w:val="007339E1"/>
    <w:rsid w:val="00735853"/>
    <w:rsid w:val="00744E3D"/>
    <w:rsid w:val="00745D83"/>
    <w:rsid w:val="007464F6"/>
    <w:rsid w:val="007536B1"/>
    <w:rsid w:val="00770774"/>
    <w:rsid w:val="0079575A"/>
    <w:rsid w:val="007B26BE"/>
    <w:rsid w:val="007D397E"/>
    <w:rsid w:val="007E78FF"/>
    <w:rsid w:val="007F6415"/>
    <w:rsid w:val="008401B6"/>
    <w:rsid w:val="00841F94"/>
    <w:rsid w:val="00844411"/>
    <w:rsid w:val="00847AF8"/>
    <w:rsid w:val="00863D40"/>
    <w:rsid w:val="00873600"/>
    <w:rsid w:val="008752B9"/>
    <w:rsid w:val="00876494"/>
    <w:rsid w:val="0087653E"/>
    <w:rsid w:val="00876DB9"/>
    <w:rsid w:val="0088056D"/>
    <w:rsid w:val="00883BE4"/>
    <w:rsid w:val="0089702D"/>
    <w:rsid w:val="008B60AA"/>
    <w:rsid w:val="008C0BB8"/>
    <w:rsid w:val="008C32BF"/>
    <w:rsid w:val="008C36FA"/>
    <w:rsid w:val="008D7C4E"/>
    <w:rsid w:val="008E09EE"/>
    <w:rsid w:val="008F3D74"/>
    <w:rsid w:val="009048F0"/>
    <w:rsid w:val="00911F44"/>
    <w:rsid w:val="00915DE9"/>
    <w:rsid w:val="00926411"/>
    <w:rsid w:val="0093548D"/>
    <w:rsid w:val="0094337B"/>
    <w:rsid w:val="00970DED"/>
    <w:rsid w:val="0097709A"/>
    <w:rsid w:val="00994D13"/>
    <w:rsid w:val="009B1050"/>
    <w:rsid w:val="009B4D99"/>
    <w:rsid w:val="009C4090"/>
    <w:rsid w:val="009D174E"/>
    <w:rsid w:val="009F2E94"/>
    <w:rsid w:val="00A25531"/>
    <w:rsid w:val="00A32F21"/>
    <w:rsid w:val="00A4201E"/>
    <w:rsid w:val="00A75A9C"/>
    <w:rsid w:val="00A75E31"/>
    <w:rsid w:val="00A80386"/>
    <w:rsid w:val="00A83308"/>
    <w:rsid w:val="00A864EC"/>
    <w:rsid w:val="00A9023E"/>
    <w:rsid w:val="00AB3456"/>
    <w:rsid w:val="00AC050D"/>
    <w:rsid w:val="00AE0ABA"/>
    <w:rsid w:val="00B05503"/>
    <w:rsid w:val="00B142DE"/>
    <w:rsid w:val="00B30781"/>
    <w:rsid w:val="00B44B2C"/>
    <w:rsid w:val="00B4630F"/>
    <w:rsid w:val="00B47D88"/>
    <w:rsid w:val="00B64CEC"/>
    <w:rsid w:val="00B713B6"/>
    <w:rsid w:val="00B75C86"/>
    <w:rsid w:val="00BC1B5F"/>
    <w:rsid w:val="00BC5AD2"/>
    <w:rsid w:val="00BC6C41"/>
    <w:rsid w:val="00BE0D5F"/>
    <w:rsid w:val="00BE3D34"/>
    <w:rsid w:val="00C023AB"/>
    <w:rsid w:val="00C07948"/>
    <w:rsid w:val="00C222AB"/>
    <w:rsid w:val="00C25A34"/>
    <w:rsid w:val="00C33059"/>
    <w:rsid w:val="00C35110"/>
    <w:rsid w:val="00C45406"/>
    <w:rsid w:val="00C51F95"/>
    <w:rsid w:val="00C57B87"/>
    <w:rsid w:val="00C57EE5"/>
    <w:rsid w:val="00C652BF"/>
    <w:rsid w:val="00C87280"/>
    <w:rsid w:val="00C87D5F"/>
    <w:rsid w:val="00C954AE"/>
    <w:rsid w:val="00CA1B26"/>
    <w:rsid w:val="00CB3D6B"/>
    <w:rsid w:val="00CC1678"/>
    <w:rsid w:val="00CD3817"/>
    <w:rsid w:val="00CD5047"/>
    <w:rsid w:val="00CE1F8A"/>
    <w:rsid w:val="00CE6D67"/>
    <w:rsid w:val="00CF521B"/>
    <w:rsid w:val="00D021E9"/>
    <w:rsid w:val="00D0510C"/>
    <w:rsid w:val="00D16812"/>
    <w:rsid w:val="00D24414"/>
    <w:rsid w:val="00D248BC"/>
    <w:rsid w:val="00D2751E"/>
    <w:rsid w:val="00D35A7B"/>
    <w:rsid w:val="00D36EA9"/>
    <w:rsid w:val="00D433D5"/>
    <w:rsid w:val="00D56E5A"/>
    <w:rsid w:val="00D5724B"/>
    <w:rsid w:val="00D9143D"/>
    <w:rsid w:val="00DD502F"/>
    <w:rsid w:val="00DD505F"/>
    <w:rsid w:val="00DD5723"/>
    <w:rsid w:val="00DE4878"/>
    <w:rsid w:val="00DF42EC"/>
    <w:rsid w:val="00E107BC"/>
    <w:rsid w:val="00E42E94"/>
    <w:rsid w:val="00E622C4"/>
    <w:rsid w:val="00E62E20"/>
    <w:rsid w:val="00E73D1A"/>
    <w:rsid w:val="00E85E97"/>
    <w:rsid w:val="00E955DA"/>
    <w:rsid w:val="00EC5281"/>
    <w:rsid w:val="00ED7C9E"/>
    <w:rsid w:val="00F004EF"/>
    <w:rsid w:val="00F01E54"/>
    <w:rsid w:val="00FC37B2"/>
    <w:rsid w:val="00FC6CFB"/>
    <w:rsid w:val="00FD1C0A"/>
    <w:rsid w:val="00FD27AC"/>
    <w:rsid w:val="00FF1FA9"/>
    <w:rsid w:val="00FF240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91dbdd,#90dade,#c9edef,#bce0ea,#b8d0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06"/>
  </w:style>
  <w:style w:type="paragraph" w:styleId="Titre1">
    <w:name w:val="heading 1"/>
    <w:basedOn w:val="Normal"/>
    <w:next w:val="Normal"/>
    <w:link w:val="Titre1Car"/>
    <w:uiPriority w:val="9"/>
    <w:qFormat/>
    <w:rsid w:val="00D16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2D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D28"/>
    <w:rPr>
      <w:rFonts w:ascii="Tahoma" w:hAnsi="Tahoma" w:cs="Tahoma"/>
      <w:sz w:val="16"/>
      <w:szCs w:val="16"/>
    </w:rPr>
  </w:style>
  <w:style w:type="paragraph" w:styleId="Notedefin">
    <w:name w:val="endnote text"/>
    <w:basedOn w:val="Normal"/>
    <w:link w:val="NotedefinCar"/>
    <w:uiPriority w:val="99"/>
    <w:semiHidden/>
    <w:unhideWhenUsed/>
    <w:rsid w:val="00597D94"/>
    <w:pPr>
      <w:spacing w:after="0" w:line="240" w:lineRule="auto"/>
    </w:pPr>
    <w:rPr>
      <w:sz w:val="20"/>
      <w:szCs w:val="20"/>
    </w:rPr>
  </w:style>
  <w:style w:type="character" w:customStyle="1" w:styleId="NotedefinCar">
    <w:name w:val="Note de fin Car"/>
    <w:basedOn w:val="Policepardfaut"/>
    <w:link w:val="Notedefin"/>
    <w:uiPriority w:val="99"/>
    <w:semiHidden/>
    <w:rsid w:val="00597D94"/>
    <w:rPr>
      <w:sz w:val="20"/>
      <w:szCs w:val="20"/>
    </w:rPr>
  </w:style>
  <w:style w:type="character" w:styleId="Appeldenotedefin">
    <w:name w:val="endnote reference"/>
    <w:basedOn w:val="Policepardfaut"/>
    <w:uiPriority w:val="99"/>
    <w:semiHidden/>
    <w:unhideWhenUsed/>
    <w:rsid w:val="00597D94"/>
    <w:rPr>
      <w:vertAlign w:val="superscript"/>
    </w:rPr>
  </w:style>
  <w:style w:type="paragraph" w:styleId="Paragraphedeliste">
    <w:name w:val="List Paragraph"/>
    <w:basedOn w:val="Normal"/>
    <w:uiPriority w:val="34"/>
    <w:qFormat/>
    <w:rsid w:val="00416685"/>
    <w:pPr>
      <w:ind w:left="720"/>
      <w:contextualSpacing/>
    </w:pPr>
  </w:style>
  <w:style w:type="paragraph" w:styleId="En-tte">
    <w:name w:val="header"/>
    <w:basedOn w:val="Normal"/>
    <w:link w:val="En-tteCar"/>
    <w:uiPriority w:val="99"/>
    <w:unhideWhenUsed/>
    <w:rsid w:val="00541192"/>
    <w:pPr>
      <w:tabs>
        <w:tab w:val="center" w:pos="4153"/>
        <w:tab w:val="right" w:pos="8306"/>
      </w:tabs>
      <w:spacing w:after="0" w:line="240" w:lineRule="auto"/>
    </w:pPr>
  </w:style>
  <w:style w:type="character" w:customStyle="1" w:styleId="En-tteCar">
    <w:name w:val="En-tête Car"/>
    <w:basedOn w:val="Policepardfaut"/>
    <w:link w:val="En-tte"/>
    <w:uiPriority w:val="99"/>
    <w:rsid w:val="00541192"/>
  </w:style>
  <w:style w:type="paragraph" w:styleId="Pieddepage">
    <w:name w:val="footer"/>
    <w:basedOn w:val="Normal"/>
    <w:link w:val="PieddepageCar"/>
    <w:uiPriority w:val="99"/>
    <w:unhideWhenUsed/>
    <w:rsid w:val="0054119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41192"/>
  </w:style>
  <w:style w:type="character" w:customStyle="1" w:styleId="Titre1Car">
    <w:name w:val="Titre 1 Car"/>
    <w:basedOn w:val="Policepardfaut"/>
    <w:link w:val="Titre1"/>
    <w:uiPriority w:val="9"/>
    <w:rsid w:val="00D16812"/>
    <w:rPr>
      <w:rFonts w:asciiTheme="majorHAnsi" w:eastAsiaTheme="majorEastAsia" w:hAnsiTheme="majorHAnsi" w:cstheme="majorBidi"/>
      <w:b/>
      <w:bCs/>
      <w:color w:val="365F91" w:themeColor="accent1" w:themeShade="BF"/>
      <w:sz w:val="28"/>
      <w:szCs w:val="28"/>
    </w:rPr>
  </w:style>
  <w:style w:type="character" w:styleId="Lienhypertexte">
    <w:name w:val="Hyperlink"/>
    <w:uiPriority w:val="99"/>
    <w:unhideWhenUsed/>
    <w:rsid w:val="004929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16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2D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D28"/>
    <w:rPr>
      <w:rFonts w:ascii="Tahoma" w:hAnsi="Tahoma" w:cs="Tahoma"/>
      <w:sz w:val="16"/>
      <w:szCs w:val="16"/>
    </w:rPr>
  </w:style>
  <w:style w:type="paragraph" w:styleId="Notedefin">
    <w:name w:val="endnote text"/>
    <w:basedOn w:val="Normal"/>
    <w:link w:val="NotedefinCar"/>
    <w:uiPriority w:val="99"/>
    <w:semiHidden/>
    <w:unhideWhenUsed/>
    <w:rsid w:val="00597D94"/>
    <w:pPr>
      <w:spacing w:after="0" w:line="240" w:lineRule="auto"/>
    </w:pPr>
    <w:rPr>
      <w:sz w:val="20"/>
      <w:szCs w:val="20"/>
    </w:rPr>
  </w:style>
  <w:style w:type="character" w:customStyle="1" w:styleId="NotedefinCar">
    <w:name w:val="Note de fin Car"/>
    <w:basedOn w:val="Policepardfaut"/>
    <w:link w:val="Notedefin"/>
    <w:uiPriority w:val="99"/>
    <w:semiHidden/>
    <w:rsid w:val="00597D94"/>
    <w:rPr>
      <w:sz w:val="20"/>
      <w:szCs w:val="20"/>
    </w:rPr>
  </w:style>
  <w:style w:type="character" w:styleId="Appeldenotedefin">
    <w:name w:val="endnote reference"/>
    <w:basedOn w:val="Policepardfaut"/>
    <w:uiPriority w:val="99"/>
    <w:semiHidden/>
    <w:unhideWhenUsed/>
    <w:rsid w:val="00597D94"/>
    <w:rPr>
      <w:vertAlign w:val="superscript"/>
    </w:rPr>
  </w:style>
  <w:style w:type="paragraph" w:styleId="Paragraphedeliste">
    <w:name w:val="List Paragraph"/>
    <w:basedOn w:val="Normal"/>
    <w:uiPriority w:val="34"/>
    <w:qFormat/>
    <w:rsid w:val="00416685"/>
    <w:pPr>
      <w:ind w:left="720"/>
      <w:contextualSpacing/>
    </w:pPr>
  </w:style>
  <w:style w:type="paragraph" w:styleId="En-tte">
    <w:name w:val="header"/>
    <w:basedOn w:val="Normal"/>
    <w:link w:val="En-tteCar"/>
    <w:uiPriority w:val="99"/>
    <w:unhideWhenUsed/>
    <w:rsid w:val="00541192"/>
    <w:pPr>
      <w:tabs>
        <w:tab w:val="center" w:pos="4153"/>
        <w:tab w:val="right" w:pos="8306"/>
      </w:tabs>
      <w:spacing w:after="0" w:line="240" w:lineRule="auto"/>
    </w:pPr>
  </w:style>
  <w:style w:type="character" w:customStyle="1" w:styleId="En-tteCar">
    <w:name w:val="En-tête Car"/>
    <w:basedOn w:val="Policepardfaut"/>
    <w:link w:val="En-tte"/>
    <w:uiPriority w:val="99"/>
    <w:rsid w:val="00541192"/>
  </w:style>
  <w:style w:type="paragraph" w:styleId="Pieddepage">
    <w:name w:val="footer"/>
    <w:basedOn w:val="Normal"/>
    <w:link w:val="PieddepageCar"/>
    <w:uiPriority w:val="99"/>
    <w:unhideWhenUsed/>
    <w:rsid w:val="0054119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41192"/>
  </w:style>
  <w:style w:type="character" w:customStyle="1" w:styleId="Titre1Car">
    <w:name w:val="Titre 1 Car"/>
    <w:basedOn w:val="Policepardfaut"/>
    <w:link w:val="Titre1"/>
    <w:uiPriority w:val="9"/>
    <w:rsid w:val="00D16812"/>
    <w:rPr>
      <w:rFonts w:asciiTheme="majorHAnsi" w:eastAsiaTheme="majorEastAsia" w:hAnsiTheme="majorHAnsi" w:cstheme="majorBidi"/>
      <w:b/>
      <w:bCs/>
      <w:color w:val="365F91" w:themeColor="accent1" w:themeShade="BF"/>
      <w:sz w:val="28"/>
      <w:szCs w:val="28"/>
    </w:rPr>
  </w:style>
  <w:style w:type="character" w:styleId="Lienhypertexte">
    <w:name w:val="Hyperlink"/>
    <w:uiPriority w:val="99"/>
    <w:unhideWhenUsed/>
    <w:rsid w:val="004929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1347-F9AC-4CDD-87E1-780CED36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Tasrine</cp:lastModifiedBy>
  <cp:revision>2</cp:revision>
  <cp:lastPrinted>2014-04-26T14:54:00Z</cp:lastPrinted>
  <dcterms:created xsi:type="dcterms:W3CDTF">2019-02-13T13:59:00Z</dcterms:created>
  <dcterms:modified xsi:type="dcterms:W3CDTF">2019-02-13T13:59:00Z</dcterms:modified>
</cp:coreProperties>
</file>