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E364" w14:textId="77777777" w:rsidR="00532A5E" w:rsidRDefault="00532A5E" w:rsidP="001478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532A5E">
        <w:rPr>
          <w:rFonts w:ascii="Times New Roman" w:hAnsi="Times New Roman" w:cs="Times New Roman"/>
          <w:b/>
          <w:bCs/>
          <w:noProof/>
          <w:sz w:val="40"/>
          <w:szCs w:val="40"/>
          <w:lang w:eastAsia="fr-FR"/>
        </w:rPr>
        <w:drawing>
          <wp:inline distT="0" distB="0" distL="0" distR="0" wp14:anchorId="6440C3A5" wp14:editId="239E8B14">
            <wp:extent cx="6479540" cy="1333996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3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E60A6" w14:textId="77777777" w:rsidR="00FA1517" w:rsidRPr="00532A5E" w:rsidRDefault="00FA1517" w:rsidP="00532A5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2A5E">
        <w:rPr>
          <w:rFonts w:ascii="Times New Roman" w:hAnsi="Times New Roman" w:cs="Times New Roman"/>
          <w:b/>
          <w:bCs/>
          <w:sz w:val="36"/>
          <w:szCs w:val="36"/>
        </w:rPr>
        <w:t xml:space="preserve">Faculté des </w:t>
      </w:r>
      <w:r w:rsidR="00027276" w:rsidRPr="00532A5E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532A5E">
        <w:rPr>
          <w:rFonts w:ascii="Times New Roman" w:hAnsi="Times New Roman" w:cs="Times New Roman"/>
          <w:b/>
          <w:bCs/>
          <w:sz w:val="36"/>
          <w:szCs w:val="36"/>
        </w:rPr>
        <w:t>ciences et de</w:t>
      </w:r>
      <w:r w:rsidR="007A6E65" w:rsidRPr="00532A5E">
        <w:rPr>
          <w:rFonts w:ascii="Times New Roman" w:hAnsi="Times New Roman" w:cs="Times New Roman"/>
          <w:b/>
          <w:bCs/>
          <w:sz w:val="36"/>
          <w:szCs w:val="36"/>
        </w:rPr>
        <w:t xml:space="preserve">s Sciences </w:t>
      </w:r>
      <w:r w:rsidR="001478A4" w:rsidRPr="00532A5E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7A6E65" w:rsidRPr="00532A5E">
        <w:rPr>
          <w:rFonts w:ascii="Times New Roman" w:hAnsi="Times New Roman" w:cs="Times New Roman"/>
          <w:b/>
          <w:bCs/>
          <w:sz w:val="36"/>
          <w:szCs w:val="36"/>
        </w:rPr>
        <w:t>ppliquées</w:t>
      </w:r>
    </w:p>
    <w:p w14:paraId="1C7E9ABF" w14:textId="77777777" w:rsidR="00FA1517" w:rsidRDefault="00FA1517" w:rsidP="00532A5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2A5E">
        <w:rPr>
          <w:rFonts w:ascii="Times New Roman" w:hAnsi="Times New Roman" w:cs="Times New Roman"/>
          <w:b/>
          <w:bCs/>
          <w:sz w:val="36"/>
          <w:szCs w:val="36"/>
        </w:rPr>
        <w:t>Département d</w:t>
      </w:r>
      <w:r w:rsidR="005851F3" w:rsidRPr="00532A5E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987C49">
        <w:rPr>
          <w:rFonts w:ascii="Times New Roman" w:hAnsi="Times New Roman" w:cs="Times New Roman"/>
          <w:b/>
          <w:bCs/>
          <w:sz w:val="36"/>
          <w:szCs w:val="36"/>
        </w:rPr>
        <w:t xml:space="preserve"> Chimie</w:t>
      </w:r>
    </w:p>
    <w:p w14:paraId="40034E14" w14:textId="77777777" w:rsidR="00874FEF" w:rsidRDefault="00874FEF" w:rsidP="00532A5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D7340C" w14:textId="77777777" w:rsidR="00874FEF" w:rsidRPr="00532A5E" w:rsidRDefault="00874FEF" w:rsidP="00532A5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F4A7F2" w14:textId="77777777" w:rsidR="00FA1517" w:rsidRPr="00874FEF" w:rsidRDefault="00987C49" w:rsidP="0072651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Fiche technique du Séminaire</w:t>
      </w:r>
    </w:p>
    <w:p w14:paraId="57DBC4DB" w14:textId="77777777" w:rsidR="00F75086" w:rsidRDefault="00F75086" w:rsidP="0072651D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251BEC83" w14:textId="77777777" w:rsidR="000F3AB5" w:rsidRPr="000F3AB5" w:rsidRDefault="000F3AB5" w:rsidP="000F3AB5">
      <w:pPr>
        <w:pStyle w:val="Prformat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1F78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First National Seminar on Materials Science</w:t>
      </w:r>
    </w:p>
    <w:p w14:paraId="3B4D2718" w14:textId="77777777" w:rsidR="00987C49" w:rsidRDefault="000F3AB5" w:rsidP="000F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>(</w:t>
      </w:r>
      <w:r w:rsidR="003C4137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>NSM</w:t>
      </w:r>
      <w:r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>S’23</w:t>
      </w:r>
      <w:r w:rsidR="00987C49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>)</w:t>
      </w:r>
    </w:p>
    <w:p w14:paraId="19E1A4D4" w14:textId="77777777" w:rsidR="000F3AB5" w:rsidRPr="00987C49" w:rsidRDefault="000F3AB5" w:rsidP="000F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</w:pPr>
    </w:p>
    <w:p w14:paraId="007D1C15" w14:textId="77777777" w:rsidR="00E715E9" w:rsidRPr="0015749E" w:rsidRDefault="003C4137" w:rsidP="00532A5E">
      <w:pPr>
        <w:autoSpaceDE w:val="0"/>
        <w:autoSpaceDN w:val="0"/>
        <w:adjustRightInd w:val="0"/>
        <w:spacing w:after="0"/>
        <w:ind w:right="-19"/>
        <w:jc w:val="center"/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 xml:space="preserve">11-12 Novembre </w:t>
      </w:r>
      <w:r w:rsidR="00987C49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>2023</w:t>
      </w:r>
      <w:r w:rsidR="004E57D5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 xml:space="preserve">, </w:t>
      </w:r>
      <w:r w:rsidR="00987C49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</w:rPr>
        <w:t>Université Mohand Oulhadj-Bouira</w:t>
      </w:r>
    </w:p>
    <w:p w14:paraId="5AAAF48B" w14:textId="77777777" w:rsidR="0094174F" w:rsidRDefault="0094174F" w:rsidP="00532A5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6B746B0F" w14:textId="77777777" w:rsidR="0094174F" w:rsidRDefault="0094174F" w:rsidP="00532A5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6C3C1FB3" w14:textId="77777777" w:rsidR="00E934B5" w:rsidRDefault="0094174F" w:rsidP="00532A5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Président</w:t>
      </w:r>
      <w:r w:rsidR="009A1FA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998FC9A" w14:textId="77777777" w:rsidR="00FA1517" w:rsidRDefault="00FA1517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FE9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r w:rsidR="003C4137">
        <w:rPr>
          <w:rFonts w:ascii="Times New Roman" w:hAnsi="Times New Roman" w:cs="Times New Roman"/>
          <w:b/>
          <w:bCs/>
          <w:sz w:val="28"/>
          <w:szCs w:val="28"/>
        </w:rPr>
        <w:t>HALEM  Zohra</w:t>
      </w:r>
    </w:p>
    <w:p w14:paraId="5D1F9369" w14:textId="77777777" w:rsidR="0094174F" w:rsidRDefault="0094174F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6F977" w14:textId="77777777" w:rsidR="0094174F" w:rsidRDefault="0094174F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D074C" w14:textId="77777777" w:rsidR="0094174F" w:rsidRDefault="0094174F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DC9DF" w14:textId="77777777" w:rsidR="0094174F" w:rsidRDefault="0094174F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652FF" w14:textId="77777777" w:rsidR="0094174F" w:rsidRDefault="0094174F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AB22A" w14:textId="77777777" w:rsidR="0094174F" w:rsidRDefault="0094174F" w:rsidP="0094174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1D192" w14:textId="77777777" w:rsidR="0094174F" w:rsidRPr="00FD7619" w:rsidRDefault="00E92AC7" w:rsidP="00FD7619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D7619">
        <w:rPr>
          <w:rFonts w:ascii="Times New Roman" w:hAnsi="Times New Roman" w:cs="Times New Roman"/>
        </w:rPr>
        <w:t>Comité d’Organisation</w:t>
      </w:r>
      <w:r w:rsidR="00FD7619" w:rsidRPr="00FD7619">
        <w:rPr>
          <w:rFonts w:ascii="Times New Roman" w:hAnsi="Times New Roman" w:cs="Times New Roman"/>
        </w:rPr>
        <w:t> : Départements</w:t>
      </w:r>
      <w:r w:rsidR="00987C49" w:rsidRPr="00FD7619">
        <w:rPr>
          <w:rFonts w:ascii="Times New Roman" w:hAnsi="Times New Roman" w:cs="Times New Roman"/>
        </w:rPr>
        <w:t xml:space="preserve"> de</w:t>
      </w:r>
      <w:r w:rsidR="003C4137" w:rsidRPr="00FD7619">
        <w:rPr>
          <w:rFonts w:ascii="Times New Roman" w:hAnsi="Times New Roman" w:cs="Times New Roman"/>
        </w:rPr>
        <w:t> </w:t>
      </w:r>
      <w:r w:rsidR="00987C49" w:rsidRPr="00FD7619">
        <w:rPr>
          <w:rFonts w:ascii="Times New Roman" w:hAnsi="Times New Roman" w:cs="Times New Roman"/>
        </w:rPr>
        <w:t>Chimie</w:t>
      </w:r>
      <w:r w:rsidR="00FD7619">
        <w:rPr>
          <w:rFonts w:ascii="Times New Roman" w:hAnsi="Times New Roman" w:cs="Times New Roman"/>
        </w:rPr>
        <w:t xml:space="preserve">, </w:t>
      </w:r>
      <w:r w:rsidRPr="00FD7619">
        <w:rPr>
          <w:rFonts w:ascii="Times New Roman" w:hAnsi="Times New Roman" w:cs="Times New Roman"/>
        </w:rPr>
        <w:t>Faculté des Sciences et des Sciences appliquées.</w:t>
      </w:r>
    </w:p>
    <w:p w14:paraId="7ED19F7C" w14:textId="77777777" w:rsidR="00D420A5" w:rsidRPr="00FD7619" w:rsidRDefault="0001528C" w:rsidP="00EA339E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D7619">
        <w:rPr>
          <w:rFonts w:ascii="Times New Roman" w:hAnsi="Times New Roman" w:cs="Times New Roman"/>
        </w:rPr>
        <w:t>Université Akli Mohand Oulhadj- Bouira</w:t>
      </w:r>
      <w:r w:rsidR="00D420A5" w:rsidRPr="00FD7619">
        <w:rPr>
          <w:rFonts w:ascii="Times New Roman" w:hAnsi="Times New Roman" w:cs="Times New Roman"/>
        </w:rPr>
        <w:t>.</w:t>
      </w:r>
    </w:p>
    <w:p w14:paraId="4AE042E5" w14:textId="77777777" w:rsidR="004456B6" w:rsidRPr="00FD7619" w:rsidRDefault="00D420A5" w:rsidP="00F3534A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D7619">
        <w:rPr>
          <w:rFonts w:ascii="Times New Roman" w:hAnsi="Times New Roman" w:cs="Times New Roman"/>
        </w:rPr>
        <w:t>Adresse : Pôle Universitaire</w:t>
      </w:r>
      <w:r w:rsidR="00FD7619">
        <w:rPr>
          <w:rFonts w:ascii="Times New Roman" w:hAnsi="Times New Roman" w:cs="Times New Roman"/>
        </w:rPr>
        <w:t xml:space="preserve"> </w:t>
      </w:r>
      <w:r w:rsidR="00E92AC7" w:rsidRPr="00FD7619">
        <w:rPr>
          <w:rFonts w:ascii="Times New Roman" w:hAnsi="Times New Roman" w:cs="Times New Roman"/>
        </w:rPr>
        <w:t>Bouira- Algérie.</w:t>
      </w:r>
    </w:p>
    <w:p w14:paraId="187325EF" w14:textId="77777777" w:rsidR="0094174F" w:rsidRPr="00FD7619" w:rsidRDefault="00E92AC7" w:rsidP="00874FEF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D7619">
        <w:rPr>
          <w:rFonts w:ascii="Times New Roman" w:hAnsi="Times New Roman" w:cs="Times New Roman"/>
        </w:rPr>
        <w:t xml:space="preserve">Tél/Fax : </w:t>
      </w:r>
      <w:r w:rsidR="003C4137" w:rsidRPr="00FD7619">
        <w:rPr>
          <w:b/>
        </w:rPr>
        <w:t>026731024</w:t>
      </w:r>
    </w:p>
    <w:p w14:paraId="1482F407" w14:textId="77777777" w:rsidR="00E92AC7" w:rsidRPr="00FD7619" w:rsidRDefault="00987C49" w:rsidP="00874FEF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619">
        <w:rPr>
          <w:rFonts w:ascii="Times New Roman" w:hAnsi="Times New Roman" w:cs="Times New Roman"/>
        </w:rPr>
        <w:t xml:space="preserve">Mob : </w:t>
      </w:r>
      <w:r w:rsidR="003C4137" w:rsidRPr="00FD7619">
        <w:rPr>
          <w:b/>
        </w:rPr>
        <w:t>0782505777</w:t>
      </w:r>
    </w:p>
    <w:p w14:paraId="7ED87ED7" w14:textId="77777777" w:rsidR="009F676D" w:rsidRPr="00FD7619" w:rsidRDefault="00E92AC7" w:rsidP="0094174F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7619">
        <w:rPr>
          <w:rFonts w:ascii="Times New Roman" w:hAnsi="Times New Roman" w:cs="Times New Roman"/>
        </w:rPr>
        <w:t>E-mail</w:t>
      </w:r>
      <w:r w:rsidR="00FD7619">
        <w:rPr>
          <w:rFonts w:ascii="Times New Roman" w:hAnsi="Times New Roman" w:cs="Times New Roman"/>
        </w:rPr>
        <w:t>-</w:t>
      </w:r>
      <w:r w:rsidR="008C51B6" w:rsidRPr="00FD7619">
        <w:rPr>
          <w:rFonts w:ascii="Times New Roman" w:hAnsi="Times New Roman" w:cs="Times New Roman"/>
        </w:rPr>
        <w:t>contact</w:t>
      </w:r>
      <w:r w:rsidR="003C4137" w:rsidRPr="00FD7619">
        <w:rPr>
          <w:rFonts w:ascii="Times New Roman" w:hAnsi="Times New Roman" w:cs="Times New Roman"/>
        </w:rPr>
        <w:t xml:space="preserve"> : </w:t>
      </w:r>
      <w:r w:rsidR="00FD7619" w:rsidRPr="00FD7619">
        <w:rPr>
          <w:rFonts w:ascii="Times New Roman" w:hAnsi="Times New Roman" w:cs="Times New Roman"/>
          <w:b/>
          <w:bCs/>
        </w:rPr>
        <w:t>nsms23</w:t>
      </w:r>
      <w:r w:rsidR="003C4137" w:rsidRPr="00FD7619">
        <w:rPr>
          <w:b/>
          <w:bCs/>
        </w:rPr>
        <w:t>@univ-bouira.dz</w:t>
      </w:r>
    </w:p>
    <w:p w14:paraId="5286F730" w14:textId="77777777" w:rsidR="00FD7CB4" w:rsidRPr="00FD7619" w:rsidRDefault="00E92AC7" w:rsidP="0094174F">
      <w:pPr>
        <w:pBdr>
          <w:top w:val="thickThinSmallGap" w:sz="24" w:space="1" w:color="auto"/>
        </w:pBdr>
        <w:spacing w:after="0" w:line="240" w:lineRule="auto"/>
        <w:jc w:val="center"/>
        <w:rPr>
          <w:rStyle w:val="Lienhypertexte"/>
          <w:b/>
          <w:bCs/>
          <w:sz w:val="24"/>
          <w:szCs w:val="24"/>
          <w:lang w:val="en-US"/>
        </w:rPr>
      </w:pPr>
      <w:r w:rsidRPr="00FD7619">
        <w:rPr>
          <w:rFonts w:ascii="Times New Roman" w:hAnsi="Times New Roman" w:cs="Times New Roman"/>
          <w:sz w:val="24"/>
          <w:szCs w:val="24"/>
          <w:lang w:val="en-US"/>
        </w:rPr>
        <w:t>Site Web:</w:t>
      </w:r>
      <w:r w:rsidR="00FD7619" w:rsidRPr="00FD7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nsms.univ-b</w:t>
      </w:r>
      <w:r w:rsidR="00FD7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ouira.dz </w:t>
      </w:r>
    </w:p>
    <w:p w14:paraId="1EC5DAA9" w14:textId="77777777" w:rsidR="00874FEF" w:rsidRPr="00FD7619" w:rsidRDefault="00874FEF" w:rsidP="00446A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62404A" w14:textId="77777777" w:rsidR="00056D27" w:rsidRPr="004522CE" w:rsidRDefault="00095765" w:rsidP="00446A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2CE">
        <w:rPr>
          <w:rFonts w:ascii="Times New Roman" w:hAnsi="Times New Roman" w:cs="Times New Roman"/>
          <w:b/>
          <w:bCs/>
          <w:sz w:val="24"/>
          <w:szCs w:val="24"/>
        </w:rPr>
        <w:t xml:space="preserve">UNIVERSITE DE </w:t>
      </w:r>
      <w:r w:rsidR="00416B31" w:rsidRPr="004522CE">
        <w:rPr>
          <w:rFonts w:ascii="Times New Roman" w:hAnsi="Times New Roman" w:cs="Times New Roman"/>
          <w:b/>
          <w:bCs/>
          <w:sz w:val="24"/>
          <w:szCs w:val="24"/>
        </w:rPr>
        <w:t>BOUIRA</w:t>
      </w:r>
    </w:p>
    <w:p w14:paraId="7F4927E0" w14:textId="77777777" w:rsidR="00095765" w:rsidRPr="004522CE" w:rsidRDefault="00095765" w:rsidP="00ED0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2CE">
        <w:rPr>
          <w:rFonts w:ascii="Times New Roman" w:hAnsi="Times New Roman" w:cs="Times New Roman"/>
          <w:b/>
          <w:bCs/>
          <w:sz w:val="24"/>
          <w:szCs w:val="24"/>
        </w:rPr>
        <w:t xml:space="preserve">SOUS DIRECTION DE </w:t>
      </w:r>
      <w:r w:rsidR="00027276" w:rsidRPr="004522CE">
        <w:rPr>
          <w:rFonts w:ascii="Times New Roman" w:hAnsi="Times New Roman" w:cs="Times New Roman"/>
          <w:b/>
          <w:bCs/>
          <w:sz w:val="24"/>
          <w:szCs w:val="24"/>
        </w:rPr>
        <w:t xml:space="preserve">L’ANIMATION </w:t>
      </w:r>
      <w:r w:rsidRPr="004522CE">
        <w:rPr>
          <w:rFonts w:ascii="Times New Roman" w:hAnsi="Times New Roman" w:cs="Times New Roman"/>
          <w:b/>
          <w:bCs/>
          <w:sz w:val="24"/>
          <w:szCs w:val="24"/>
        </w:rPr>
        <w:t>ET DE LA PROMOTION DE LA</w:t>
      </w:r>
    </w:p>
    <w:p w14:paraId="348BCA24" w14:textId="77777777" w:rsidR="00095765" w:rsidRPr="004522CE" w:rsidRDefault="00095765" w:rsidP="00ED0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2CE">
        <w:rPr>
          <w:rFonts w:ascii="Times New Roman" w:hAnsi="Times New Roman" w:cs="Times New Roman"/>
          <w:b/>
          <w:bCs/>
          <w:sz w:val="24"/>
          <w:szCs w:val="24"/>
        </w:rPr>
        <w:t>RECHERCHE SCIENTIFIQUE ET DES RELATIONS EXTERIEURES ET DE COOPERATION</w:t>
      </w:r>
    </w:p>
    <w:p w14:paraId="71D69407" w14:textId="77777777" w:rsidR="00BA21E9" w:rsidRPr="004522CE" w:rsidRDefault="00095765" w:rsidP="00ED0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2CE">
        <w:rPr>
          <w:rFonts w:ascii="Times New Roman" w:hAnsi="Times New Roman" w:cs="Times New Roman"/>
          <w:b/>
          <w:bCs/>
          <w:sz w:val="24"/>
          <w:szCs w:val="24"/>
        </w:rPr>
        <w:t>CANEVAS D’ORGANISATION D’UN</w:t>
      </w:r>
      <w:r w:rsidR="0072651D" w:rsidRPr="004522CE">
        <w:rPr>
          <w:rFonts w:ascii="Times New Roman" w:hAnsi="Times New Roman" w:cs="Times New Roman"/>
          <w:b/>
          <w:bCs/>
          <w:sz w:val="24"/>
          <w:szCs w:val="24"/>
        </w:rPr>
        <w:t>ECONFERENCE</w:t>
      </w:r>
    </w:p>
    <w:p w14:paraId="4FF9BF49" w14:textId="77777777" w:rsidR="0042414E" w:rsidRDefault="00C72715" w:rsidP="007265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27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I-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Introduction</w:t>
      </w:r>
      <w:r w:rsidR="0042414E" w:rsidRPr="0027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:</w:t>
      </w:r>
    </w:p>
    <w:p w14:paraId="3B2C3F58" w14:textId="77777777" w:rsidR="00F37E2A" w:rsidRPr="00A978B5" w:rsidRDefault="00F37E2A" w:rsidP="00F37E2A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Ce premier séminaire sur la science des matériaux (First National Seminar on Materials Science – NSMS’23) aura lieu le 11 et 12 Novembre 2023 à l’Université Mohand Oulhadj de Bouira (UMOB). </w:t>
      </w:r>
      <w:r w:rsidR="00A978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Cette édition est planifiée par :</w:t>
      </w:r>
    </w:p>
    <w:p w14:paraId="2B86D50F" w14:textId="77777777" w:rsidR="00A978B5" w:rsidRPr="00241F78" w:rsidRDefault="00A978B5" w:rsidP="00241F78">
      <w:pPr>
        <w:pStyle w:val="Paragraphedeliste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Département de Chimie</w:t>
      </w:r>
      <w:r w:rsidR="00241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de la Faculté des Sciences et des Sciences Appliquées</w:t>
      </w:r>
    </w:p>
    <w:p w14:paraId="6EA85BDD" w14:textId="77777777" w:rsidR="0094174F" w:rsidRDefault="005E112F" w:rsidP="00FF1AEC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La science</w:t>
      </w:r>
      <w:r w:rsidR="00FF1AEC" w:rsidRPr="00FF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des matériaux </w:t>
      </w:r>
      <w:r w:rsidR="00956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est pluridisciplinaire </w:t>
      </w:r>
      <w:r w:rsidR="00A816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qui fait appel à la : Chimie – Physique- Physico-chimie – mécanique – électronique … Et, recouvre plusieurs classes de matériaux à savoir :</w:t>
      </w:r>
    </w:p>
    <w:p w14:paraId="4BD92F10" w14:textId="77777777" w:rsidR="00A81638" w:rsidRDefault="00A81638" w:rsidP="00A81638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Matériaux métalliques</w:t>
      </w:r>
      <w:r w:rsidR="002C5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(métaux purs et alliages)</w:t>
      </w:r>
    </w:p>
    <w:p w14:paraId="65EF435D" w14:textId="77777777" w:rsidR="00A81638" w:rsidRDefault="00A81638" w:rsidP="00A81638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Matériaux organiques</w:t>
      </w:r>
      <w:r w:rsidR="002C5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(polymères et élastomères)</w:t>
      </w:r>
    </w:p>
    <w:p w14:paraId="26F83CB9" w14:textId="77777777" w:rsidR="00A81638" w:rsidRDefault="00A81638" w:rsidP="00A81638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Matériaux minéraux</w:t>
      </w:r>
      <w:r w:rsidR="002C5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(céramiques et verres)</w:t>
      </w:r>
    </w:p>
    <w:p w14:paraId="1C3E5B4D" w14:textId="77777777" w:rsidR="00A81638" w:rsidRDefault="00A81638" w:rsidP="00A81638">
      <w:pPr>
        <w:pStyle w:val="Paragraphedeliste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Matériaux composites</w:t>
      </w:r>
      <w:r w:rsidR="002C5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(association différents matériaux précédents)</w:t>
      </w:r>
    </w:p>
    <w:p w14:paraId="1F416780" w14:textId="77777777" w:rsidR="0094174F" w:rsidRDefault="003F1177" w:rsidP="003F1177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La science des matériaux permet la maîtrise des changements structuraux et le contrôle des propriétés des matériaux, car le comportement macroscopique est étroitement lié aux phénomènes microscopiques. </w:t>
      </w:r>
      <w:r w:rsidR="00EC4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Entre autre, diverses techniques de caractérisation </w:t>
      </w:r>
      <w:r w:rsidR="00A978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des matériaux </w:t>
      </w:r>
      <w:r w:rsidR="00EC4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viennent se greffer pour mieux comprendre les phénomènes physico-chimiques qui peuvent apparaître lors de leur élaboration.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Ceci facilite le choix du matériau adéquat dans les différents domaines de l’industrie.</w:t>
      </w:r>
    </w:p>
    <w:p w14:paraId="2B2C5AC4" w14:textId="77777777" w:rsidR="003F1177" w:rsidRPr="003F1177" w:rsidRDefault="003F1177" w:rsidP="00B85203">
      <w:pPr>
        <w:pStyle w:val="Paragraphedeliste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14:paraId="5FA2CCB2" w14:textId="77777777" w:rsidR="0072651D" w:rsidRPr="004E57D5" w:rsidRDefault="0072651D" w:rsidP="0017615F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4E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Thème général de la conférence :</w:t>
      </w:r>
    </w:p>
    <w:p w14:paraId="0393AB0D" w14:textId="77777777" w:rsidR="0072651D" w:rsidRPr="00277F2D" w:rsidRDefault="0017615F" w:rsidP="002175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7F2D">
        <w:rPr>
          <w:rFonts w:ascii="Times New Roman" w:hAnsi="Times New Roman" w:cs="Times New Roman"/>
          <w:iCs/>
          <w:sz w:val="24"/>
          <w:szCs w:val="24"/>
        </w:rPr>
        <w:t>«</w:t>
      </w:r>
      <w:r w:rsidR="00277F2D" w:rsidRPr="00277F2D">
        <w:rPr>
          <w:rFonts w:ascii="Times New Roman" w:hAnsi="Times New Roman" w:cs="Times New Roman"/>
          <w:iCs/>
          <w:sz w:val="24"/>
          <w:szCs w:val="24"/>
        </w:rPr>
        <w:t>1</w:t>
      </w:r>
      <w:r w:rsidR="00277F2D" w:rsidRPr="00277F2D">
        <w:rPr>
          <w:rFonts w:ascii="Times New Roman" w:hAnsi="Times New Roman" w:cs="Times New Roman"/>
          <w:iCs/>
          <w:sz w:val="24"/>
          <w:szCs w:val="24"/>
          <w:vertAlign w:val="superscript"/>
        </w:rPr>
        <w:t>er</w:t>
      </w:r>
      <w:r w:rsidR="00277F2D" w:rsidRPr="00277F2D">
        <w:rPr>
          <w:rFonts w:ascii="Times New Roman" w:hAnsi="Times New Roman" w:cs="Times New Roman"/>
          <w:iCs/>
          <w:sz w:val="24"/>
          <w:szCs w:val="24"/>
        </w:rPr>
        <w:t xml:space="preserve"> Séminaire Nationale sur la Science des </w:t>
      </w:r>
      <w:r w:rsidR="00277F2D">
        <w:rPr>
          <w:rFonts w:ascii="Times New Roman" w:hAnsi="Times New Roman" w:cs="Times New Roman"/>
          <w:iCs/>
          <w:sz w:val="24"/>
          <w:szCs w:val="24"/>
        </w:rPr>
        <w:t>Matériaux – (SNSM’23-UMOB)</w:t>
      </w:r>
      <w:r w:rsidRPr="00277F2D">
        <w:rPr>
          <w:rFonts w:ascii="Times New Roman" w:hAnsi="Times New Roman" w:cs="Times New Roman"/>
          <w:iCs/>
          <w:sz w:val="24"/>
          <w:szCs w:val="24"/>
        </w:rPr>
        <w:t>»</w:t>
      </w:r>
    </w:p>
    <w:p w14:paraId="5315B1CB" w14:textId="77777777" w:rsidR="005508A1" w:rsidRPr="003F1177" w:rsidRDefault="0042414E" w:rsidP="005508A1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Objectifs</w:t>
      </w:r>
      <w:r w:rsidR="00E15752" w:rsidRPr="004E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:</w:t>
      </w:r>
    </w:p>
    <w:p w14:paraId="025288B3" w14:textId="77777777" w:rsidR="003F1177" w:rsidRDefault="003F1177" w:rsidP="003F1177">
      <w:pPr>
        <w:pStyle w:val="Paragraphedeliste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F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ab/>
      </w:r>
      <w:r w:rsidR="00FC0E5A" w:rsidRPr="00F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Ce </w:t>
      </w:r>
      <w:r w:rsidR="004B0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premier </w:t>
      </w:r>
      <w:r w:rsidR="00F37E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séminaire national sur la science des matériaux</w:t>
      </w:r>
      <w:r w:rsidR="00977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</w:t>
      </w:r>
      <w:r w:rsidR="004B0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organisé par l’Université Akli Mohand-Oulhadj de Bouira (UMOB), </w:t>
      </w:r>
      <w:r w:rsidR="00FC0E5A" w:rsidRPr="00F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permettra </w:t>
      </w:r>
      <w:r w:rsidR="002F2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aux</w:t>
      </w:r>
      <w:r w:rsidR="00FC0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enseignants </w:t>
      </w:r>
      <w:r w:rsidR="002F2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chercheurs, doctorants et étudiants (Master – Licence) une approche plus concrète avec u</w:t>
      </w:r>
      <w:r w:rsidR="004B0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ne plus grande interaction d’</w:t>
      </w:r>
      <w:r w:rsidR="002F2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échanges scientifiques fructueuses </w:t>
      </w:r>
      <w:r w:rsidR="00003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et bénéfiques </w:t>
      </w:r>
      <w:r w:rsidR="002F2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dans le domaine des matériaux.</w:t>
      </w:r>
    </w:p>
    <w:p w14:paraId="3352E73C" w14:textId="77777777" w:rsidR="0094174F" w:rsidRPr="0000306F" w:rsidRDefault="002F2075" w:rsidP="0000306F">
      <w:pPr>
        <w:pStyle w:val="Paragraphedeliste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Cette approche, permettra aussi de nouer des conta</w:t>
      </w:r>
      <w:r w:rsidR="00003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cts interuniversitaires avantageux et précieux </w:t>
      </w:r>
      <w:r w:rsidR="00F37E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entre enseignants et étudiants </w:t>
      </w:r>
      <w:r w:rsidR="00003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tant dans leur vie universitaire que professionnel.</w:t>
      </w:r>
    </w:p>
    <w:p w14:paraId="0E7DC916" w14:textId="77777777" w:rsidR="0094174F" w:rsidRDefault="0094174F" w:rsidP="0094174F">
      <w:pPr>
        <w:pStyle w:val="Paragraphedeliste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0A9804C5" w14:textId="77777777" w:rsidR="00F3556E" w:rsidRPr="005508A1" w:rsidRDefault="00977CA1" w:rsidP="005508A1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4E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Thèmes</w:t>
      </w:r>
      <w:r w:rsidRPr="00550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:</w:t>
      </w:r>
    </w:p>
    <w:p w14:paraId="04FBC0C1" w14:textId="77777777" w:rsidR="0094174F" w:rsidRDefault="001B3AB8" w:rsidP="0000306F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  <w:r w:rsidRPr="001B3A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I-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ab/>
      </w:r>
      <w:r w:rsidR="000030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>Métaux</w:t>
      </w:r>
    </w:p>
    <w:p w14:paraId="491E4EA8" w14:textId="77777777" w:rsidR="001B3AB8" w:rsidRPr="00B500EA" w:rsidRDefault="001B3AB8" w:rsidP="00B500EA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  <w:r w:rsidRPr="001B3A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II-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ab/>
      </w:r>
      <w:r w:rsidR="000030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>Polymères</w:t>
      </w:r>
    </w:p>
    <w:p w14:paraId="2ABC52C2" w14:textId="77777777" w:rsidR="0000306F" w:rsidRDefault="00B500EA" w:rsidP="0000306F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III</w:t>
      </w:r>
      <w:r w:rsidR="001B3AB8" w:rsidRPr="001B3A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-</w:t>
      </w:r>
      <w:r w:rsidR="001B3A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ab/>
      </w:r>
      <w:r w:rsidR="000030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>Corrosion</w:t>
      </w:r>
      <w:r w:rsidR="001B3A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 xml:space="preserve"> (Oxydation – Electrochimie)</w:t>
      </w:r>
    </w:p>
    <w:p w14:paraId="15BF9A25" w14:textId="77777777" w:rsidR="0000306F" w:rsidRPr="00456CF1" w:rsidRDefault="001B3AB8" w:rsidP="00456CF1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  <w:r w:rsidRPr="001B3A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I</w:t>
      </w:r>
      <w:r w:rsidR="00B500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V</w:t>
      </w:r>
      <w:r w:rsidRPr="001B3A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ab/>
      </w:r>
      <w:r w:rsidR="000030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>Elaboration et caractérisation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  <w:t xml:space="preserve"> des matériaux</w:t>
      </w:r>
    </w:p>
    <w:p w14:paraId="728943B9" w14:textId="77777777" w:rsidR="0094174F" w:rsidRDefault="0094174F" w:rsidP="009417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fr-FR"/>
        </w:rPr>
      </w:pPr>
    </w:p>
    <w:p w14:paraId="16F7F896" w14:textId="77777777" w:rsidR="00AC6A0F" w:rsidRPr="005D0E51" w:rsidRDefault="0094174F" w:rsidP="00AC6A0F">
      <w:pPr>
        <w:pStyle w:val="Paragraphedeliste"/>
        <w:numPr>
          <w:ilvl w:val="0"/>
          <w:numId w:val="7"/>
        </w:numPr>
        <w:shd w:val="clear" w:color="auto" w:fill="FFFFFF"/>
        <w:spacing w:before="120" w:after="120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Date</w:t>
      </w:r>
      <w:r w:rsidR="0042414E" w:rsidRPr="004E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 : </w:t>
      </w:r>
      <w:r w:rsidR="00900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ab/>
        <w:t>11 et 12 Novembre 2023</w:t>
      </w:r>
    </w:p>
    <w:p w14:paraId="42084704" w14:textId="77777777" w:rsidR="005D0E51" w:rsidRPr="005D0E51" w:rsidRDefault="005D0E51" w:rsidP="005D0E5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2994AF4" w14:textId="77DACAC8" w:rsidR="00095765" w:rsidRDefault="00095765" w:rsidP="00311B2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77F2D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4663BF" w:rsidRPr="00277F2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23A1C" w:rsidRPr="00277F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23A1C">
        <w:rPr>
          <w:rFonts w:ascii="Times New Roman" w:hAnsi="Times New Roman" w:cs="Times New Roman"/>
          <w:b/>
          <w:bCs/>
          <w:sz w:val="28"/>
          <w:szCs w:val="28"/>
          <w:u w:val="single"/>
        </w:rPr>
        <w:t>Comité d’organisation</w:t>
      </w:r>
      <w:r w:rsidRPr="00277F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3363"/>
        <w:gridCol w:w="1280"/>
        <w:gridCol w:w="3059"/>
      </w:tblGrid>
      <w:tr w:rsidR="002B7505" w:rsidRPr="004E47C1" w14:paraId="4FF8F96C" w14:textId="77777777" w:rsidTr="009B4D36">
        <w:trPr>
          <w:jc w:val="center"/>
        </w:trPr>
        <w:tc>
          <w:tcPr>
            <w:tcW w:w="460" w:type="dxa"/>
          </w:tcPr>
          <w:p w14:paraId="4CD4C42E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363" w:type="dxa"/>
          </w:tcPr>
          <w:p w14:paraId="1976E42B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Enseignants</w:t>
            </w:r>
          </w:p>
        </w:tc>
        <w:tc>
          <w:tcPr>
            <w:tcW w:w="1280" w:type="dxa"/>
          </w:tcPr>
          <w:p w14:paraId="011BF5BB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059" w:type="dxa"/>
          </w:tcPr>
          <w:p w14:paraId="28AEAB93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Affiliation</w:t>
            </w:r>
          </w:p>
        </w:tc>
      </w:tr>
      <w:tr w:rsidR="002B7505" w:rsidRPr="004E47C1" w14:paraId="29F03929" w14:textId="77777777" w:rsidTr="009B4D36">
        <w:trPr>
          <w:trHeight w:val="340"/>
          <w:jc w:val="center"/>
        </w:trPr>
        <w:tc>
          <w:tcPr>
            <w:tcW w:w="460" w:type="dxa"/>
          </w:tcPr>
          <w:p w14:paraId="1D859378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14:paraId="28771BB1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AIT ALI Salima</w:t>
            </w:r>
          </w:p>
        </w:tc>
        <w:tc>
          <w:tcPr>
            <w:tcW w:w="1280" w:type="dxa"/>
          </w:tcPr>
          <w:p w14:paraId="7C6E1882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26AF30CF" w14:textId="77777777" w:rsidR="002B7505" w:rsidRPr="009A41FE" w:rsidRDefault="002B7505" w:rsidP="001640D3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474E9279" w14:textId="77777777" w:rsidTr="009B4D36">
        <w:trPr>
          <w:trHeight w:val="340"/>
          <w:jc w:val="center"/>
        </w:trPr>
        <w:tc>
          <w:tcPr>
            <w:tcW w:w="460" w:type="dxa"/>
          </w:tcPr>
          <w:p w14:paraId="7FCDAA10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14:paraId="100235A8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BELLACHE Dihia</w:t>
            </w:r>
          </w:p>
        </w:tc>
        <w:tc>
          <w:tcPr>
            <w:tcW w:w="1280" w:type="dxa"/>
          </w:tcPr>
          <w:p w14:paraId="3FD11BAA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541F13FC" w14:textId="77777777" w:rsidR="002B7505" w:rsidRPr="009A41FE" w:rsidRDefault="002B7505" w:rsidP="001640D3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53A85B11" w14:textId="77777777" w:rsidTr="009B4D36">
        <w:trPr>
          <w:trHeight w:val="340"/>
          <w:jc w:val="center"/>
        </w:trPr>
        <w:tc>
          <w:tcPr>
            <w:tcW w:w="460" w:type="dxa"/>
          </w:tcPr>
          <w:p w14:paraId="2C560353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14:paraId="7ACA590C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BERRICHE Lakhdar</w:t>
            </w:r>
          </w:p>
        </w:tc>
        <w:tc>
          <w:tcPr>
            <w:tcW w:w="1280" w:type="dxa"/>
          </w:tcPr>
          <w:p w14:paraId="3FC70FA7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52B061E4" w14:textId="77777777" w:rsidR="002B7505" w:rsidRPr="009A41FE" w:rsidRDefault="002B7505" w:rsidP="001640D3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4CFEEDBF" w14:textId="77777777" w:rsidTr="009B4D36">
        <w:trPr>
          <w:trHeight w:val="340"/>
          <w:jc w:val="center"/>
        </w:trPr>
        <w:tc>
          <w:tcPr>
            <w:tcW w:w="460" w:type="dxa"/>
          </w:tcPr>
          <w:p w14:paraId="7CBA82F3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14:paraId="1A3E9413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FARHAT Mourad</w:t>
            </w:r>
          </w:p>
        </w:tc>
        <w:tc>
          <w:tcPr>
            <w:tcW w:w="1280" w:type="dxa"/>
          </w:tcPr>
          <w:p w14:paraId="6DC350AD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78FAEA6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7A7C9904" w14:textId="77777777" w:rsidTr="009B4D36">
        <w:trPr>
          <w:trHeight w:val="340"/>
          <w:jc w:val="center"/>
        </w:trPr>
        <w:tc>
          <w:tcPr>
            <w:tcW w:w="460" w:type="dxa"/>
          </w:tcPr>
          <w:p w14:paraId="6AF3961F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14:paraId="1DD30605" w14:textId="77777777" w:rsidR="002B7505" w:rsidRPr="00863000" w:rsidRDefault="002B7505" w:rsidP="00164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BERKANE Nabila </w:t>
            </w:r>
          </w:p>
        </w:tc>
        <w:tc>
          <w:tcPr>
            <w:tcW w:w="1280" w:type="dxa"/>
          </w:tcPr>
          <w:p w14:paraId="439AB0E1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20807105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42A20D91" w14:textId="77777777" w:rsidTr="009B4D36">
        <w:trPr>
          <w:trHeight w:val="340"/>
          <w:jc w:val="center"/>
        </w:trPr>
        <w:tc>
          <w:tcPr>
            <w:tcW w:w="460" w:type="dxa"/>
          </w:tcPr>
          <w:p w14:paraId="1907243E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3" w:type="dxa"/>
          </w:tcPr>
          <w:p w14:paraId="420626AE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BOUCELKHA Ali</w:t>
            </w:r>
          </w:p>
        </w:tc>
        <w:tc>
          <w:tcPr>
            <w:tcW w:w="1280" w:type="dxa"/>
          </w:tcPr>
          <w:p w14:paraId="0106B7FB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79CCD8B2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15F5659A" w14:textId="77777777" w:rsidTr="009B4D36">
        <w:trPr>
          <w:trHeight w:val="340"/>
          <w:jc w:val="center"/>
        </w:trPr>
        <w:tc>
          <w:tcPr>
            <w:tcW w:w="460" w:type="dxa"/>
          </w:tcPr>
          <w:p w14:paraId="5DEF3E1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3" w:type="dxa"/>
          </w:tcPr>
          <w:p w14:paraId="3E2D6D44" w14:textId="77777777" w:rsidR="002B7505" w:rsidRPr="00863000" w:rsidRDefault="002B7505" w:rsidP="00164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 HANAFI Nawel</w:t>
            </w:r>
          </w:p>
        </w:tc>
        <w:tc>
          <w:tcPr>
            <w:tcW w:w="1280" w:type="dxa"/>
          </w:tcPr>
          <w:p w14:paraId="6FC5A809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0CCC5569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370A0274" w14:textId="77777777" w:rsidTr="009B4D36">
        <w:trPr>
          <w:trHeight w:val="340"/>
          <w:jc w:val="center"/>
        </w:trPr>
        <w:tc>
          <w:tcPr>
            <w:tcW w:w="460" w:type="dxa"/>
          </w:tcPr>
          <w:p w14:paraId="0247913A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63" w:type="dxa"/>
          </w:tcPr>
          <w:p w14:paraId="0E9B0E1A" w14:textId="77777777" w:rsidR="002B7505" w:rsidRPr="00863000" w:rsidRDefault="002B7505" w:rsidP="00164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GHEBRID Nassima</w:t>
            </w:r>
          </w:p>
        </w:tc>
        <w:tc>
          <w:tcPr>
            <w:tcW w:w="1280" w:type="dxa"/>
          </w:tcPr>
          <w:p w14:paraId="6D78BF7B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4C56BFD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4C089800" w14:textId="77777777" w:rsidTr="009B4D36">
        <w:trPr>
          <w:trHeight w:val="340"/>
          <w:jc w:val="center"/>
        </w:trPr>
        <w:tc>
          <w:tcPr>
            <w:tcW w:w="460" w:type="dxa"/>
          </w:tcPr>
          <w:p w14:paraId="160CFF33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63" w:type="dxa"/>
          </w:tcPr>
          <w:p w14:paraId="0BA6FFF4" w14:textId="77777777" w:rsidR="002B7505" w:rsidRPr="00863000" w:rsidRDefault="002B7505" w:rsidP="00164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HADIOUCHE Dali</w:t>
            </w:r>
            <w:r w:rsidRPr="0086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</w:t>
            </w:r>
          </w:p>
        </w:tc>
        <w:tc>
          <w:tcPr>
            <w:tcW w:w="1280" w:type="dxa"/>
          </w:tcPr>
          <w:p w14:paraId="20B5DE80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7C25AA70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5F1D31A9" w14:textId="77777777" w:rsidTr="009B4D36">
        <w:trPr>
          <w:trHeight w:val="340"/>
          <w:jc w:val="center"/>
        </w:trPr>
        <w:tc>
          <w:tcPr>
            <w:tcW w:w="460" w:type="dxa"/>
          </w:tcPr>
          <w:p w14:paraId="00BC2806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63" w:type="dxa"/>
          </w:tcPr>
          <w:p w14:paraId="4D58107F" w14:textId="77777777" w:rsidR="002B7505" w:rsidRPr="00863000" w:rsidRDefault="002B7505" w:rsidP="00164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HAMMACHE Fadila</w:t>
            </w:r>
          </w:p>
        </w:tc>
        <w:tc>
          <w:tcPr>
            <w:tcW w:w="1280" w:type="dxa"/>
          </w:tcPr>
          <w:p w14:paraId="467DB952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603B5448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1B22AAAA" w14:textId="77777777" w:rsidTr="009B4D36">
        <w:trPr>
          <w:trHeight w:val="340"/>
          <w:jc w:val="center"/>
        </w:trPr>
        <w:tc>
          <w:tcPr>
            <w:tcW w:w="460" w:type="dxa"/>
          </w:tcPr>
          <w:p w14:paraId="7E07029F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63" w:type="dxa"/>
          </w:tcPr>
          <w:p w14:paraId="6DFC92FB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KHEFFACHE Sedik</w:t>
            </w:r>
          </w:p>
        </w:tc>
        <w:tc>
          <w:tcPr>
            <w:tcW w:w="1280" w:type="dxa"/>
          </w:tcPr>
          <w:p w14:paraId="0D9FA5E4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40ABD54C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670BB338" w14:textId="77777777" w:rsidTr="009B4D36">
        <w:trPr>
          <w:trHeight w:val="340"/>
          <w:jc w:val="center"/>
        </w:trPr>
        <w:tc>
          <w:tcPr>
            <w:tcW w:w="460" w:type="dxa"/>
          </w:tcPr>
          <w:p w14:paraId="1BF9FE5F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63" w:type="dxa"/>
          </w:tcPr>
          <w:p w14:paraId="60A04858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LARBI Hassina </w:t>
            </w:r>
          </w:p>
        </w:tc>
        <w:tc>
          <w:tcPr>
            <w:tcW w:w="1280" w:type="dxa"/>
          </w:tcPr>
          <w:p w14:paraId="00043CE7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3DA110BB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6372C06B" w14:textId="77777777" w:rsidTr="009B4D36">
        <w:trPr>
          <w:trHeight w:val="340"/>
          <w:jc w:val="center"/>
        </w:trPr>
        <w:tc>
          <w:tcPr>
            <w:tcW w:w="460" w:type="dxa"/>
          </w:tcPr>
          <w:p w14:paraId="46E7588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63" w:type="dxa"/>
          </w:tcPr>
          <w:p w14:paraId="343B8C62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MANSOURI Sadia</w:t>
            </w:r>
          </w:p>
        </w:tc>
        <w:tc>
          <w:tcPr>
            <w:tcW w:w="1280" w:type="dxa"/>
          </w:tcPr>
          <w:p w14:paraId="6B854991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736421D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2C557477" w14:textId="77777777" w:rsidTr="009B4D36">
        <w:trPr>
          <w:trHeight w:val="340"/>
          <w:jc w:val="center"/>
        </w:trPr>
        <w:tc>
          <w:tcPr>
            <w:tcW w:w="460" w:type="dxa"/>
          </w:tcPr>
          <w:p w14:paraId="444CB332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63" w:type="dxa"/>
          </w:tcPr>
          <w:p w14:paraId="4D835556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MOKHTARI Salim</w:t>
            </w:r>
          </w:p>
        </w:tc>
        <w:tc>
          <w:tcPr>
            <w:tcW w:w="1280" w:type="dxa"/>
          </w:tcPr>
          <w:p w14:paraId="426DABB8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046185C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655B9022" w14:textId="77777777" w:rsidTr="009B4D36">
        <w:trPr>
          <w:trHeight w:val="340"/>
          <w:jc w:val="center"/>
        </w:trPr>
        <w:tc>
          <w:tcPr>
            <w:tcW w:w="460" w:type="dxa"/>
          </w:tcPr>
          <w:p w14:paraId="6561BEE9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63" w:type="dxa"/>
          </w:tcPr>
          <w:p w14:paraId="71E5EDFF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MOULAHCEN Lamia</w:t>
            </w:r>
          </w:p>
        </w:tc>
        <w:tc>
          <w:tcPr>
            <w:tcW w:w="1280" w:type="dxa"/>
          </w:tcPr>
          <w:p w14:paraId="1CE84B6C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16A22469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77853894" w14:textId="77777777" w:rsidTr="009B4D36">
        <w:trPr>
          <w:trHeight w:val="340"/>
          <w:jc w:val="center"/>
        </w:trPr>
        <w:tc>
          <w:tcPr>
            <w:tcW w:w="460" w:type="dxa"/>
          </w:tcPr>
          <w:p w14:paraId="04B546D7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63" w:type="dxa"/>
          </w:tcPr>
          <w:p w14:paraId="396B5B75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ZITOUNE Hachemi</w:t>
            </w:r>
          </w:p>
        </w:tc>
        <w:tc>
          <w:tcPr>
            <w:tcW w:w="1280" w:type="dxa"/>
          </w:tcPr>
          <w:p w14:paraId="66A05791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MCB</w:t>
            </w:r>
          </w:p>
        </w:tc>
        <w:tc>
          <w:tcPr>
            <w:tcW w:w="3059" w:type="dxa"/>
          </w:tcPr>
          <w:p w14:paraId="304C3B21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2B578251" w14:textId="77777777" w:rsidTr="009B4D36">
        <w:trPr>
          <w:trHeight w:val="306"/>
          <w:jc w:val="center"/>
        </w:trPr>
        <w:tc>
          <w:tcPr>
            <w:tcW w:w="460" w:type="dxa"/>
          </w:tcPr>
          <w:p w14:paraId="4CD86C91" w14:textId="77777777" w:rsidR="002B7505" w:rsidRPr="009A41FE" w:rsidRDefault="002B7505" w:rsidP="002B75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63" w:type="dxa"/>
          </w:tcPr>
          <w:p w14:paraId="4B879BA8" w14:textId="05CEF883" w:rsidR="002B7505" w:rsidRPr="009A41FE" w:rsidRDefault="002B7505" w:rsidP="002B750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color w:val="000000"/>
              </w:rPr>
              <w:t>AZZOUG Mohamed Oubelkacem</w:t>
            </w:r>
          </w:p>
        </w:tc>
        <w:tc>
          <w:tcPr>
            <w:tcW w:w="1280" w:type="dxa"/>
          </w:tcPr>
          <w:p w14:paraId="2C6B64B5" w14:textId="77777777" w:rsidR="002B7505" w:rsidRPr="009A41FE" w:rsidRDefault="002B7505" w:rsidP="002B750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2F034414" w14:textId="77777777" w:rsidR="002B7505" w:rsidRPr="009A41FE" w:rsidRDefault="002B7505" w:rsidP="002B750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52DDC879" w14:textId="77777777" w:rsidTr="009B4D36">
        <w:trPr>
          <w:trHeight w:val="340"/>
          <w:jc w:val="center"/>
        </w:trPr>
        <w:tc>
          <w:tcPr>
            <w:tcW w:w="460" w:type="dxa"/>
          </w:tcPr>
          <w:p w14:paraId="572F291A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63" w:type="dxa"/>
          </w:tcPr>
          <w:p w14:paraId="4748B5D1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BOUDAA Amrane</w:t>
            </w:r>
          </w:p>
        </w:tc>
        <w:tc>
          <w:tcPr>
            <w:tcW w:w="1280" w:type="dxa"/>
          </w:tcPr>
          <w:p w14:paraId="4B73F7EE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3AFB399B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46A2BB07" w14:textId="77777777" w:rsidTr="009B4D36">
        <w:trPr>
          <w:trHeight w:val="340"/>
          <w:jc w:val="center"/>
        </w:trPr>
        <w:tc>
          <w:tcPr>
            <w:tcW w:w="460" w:type="dxa"/>
          </w:tcPr>
          <w:p w14:paraId="2160A9A5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63" w:type="dxa"/>
          </w:tcPr>
          <w:p w14:paraId="1458D0B2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HABI BENHAREZ Samir</w:t>
            </w:r>
          </w:p>
        </w:tc>
        <w:tc>
          <w:tcPr>
            <w:tcW w:w="1280" w:type="dxa"/>
          </w:tcPr>
          <w:p w14:paraId="2E4B0785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0F6C3E67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05922643" w14:textId="77777777" w:rsidTr="009B4D36">
        <w:trPr>
          <w:trHeight w:val="340"/>
          <w:jc w:val="center"/>
        </w:trPr>
        <w:tc>
          <w:tcPr>
            <w:tcW w:w="460" w:type="dxa"/>
          </w:tcPr>
          <w:p w14:paraId="6BEDCB90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63" w:type="dxa"/>
          </w:tcPr>
          <w:p w14:paraId="1CA75338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HADJ BENALI Mahfoud</w:t>
            </w:r>
          </w:p>
        </w:tc>
        <w:tc>
          <w:tcPr>
            <w:tcW w:w="1280" w:type="dxa"/>
          </w:tcPr>
          <w:p w14:paraId="5A304137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0842CBD4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10437FEB" w14:textId="77777777" w:rsidTr="009B4D36">
        <w:trPr>
          <w:trHeight w:val="340"/>
          <w:jc w:val="center"/>
        </w:trPr>
        <w:tc>
          <w:tcPr>
            <w:tcW w:w="460" w:type="dxa"/>
          </w:tcPr>
          <w:p w14:paraId="52D28C30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63" w:type="dxa"/>
          </w:tcPr>
          <w:p w14:paraId="725901F3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IHADDADENE Samira</w:t>
            </w:r>
          </w:p>
        </w:tc>
        <w:tc>
          <w:tcPr>
            <w:tcW w:w="1280" w:type="dxa"/>
          </w:tcPr>
          <w:p w14:paraId="5BACB26C" w14:textId="77777777" w:rsidR="002B7505" w:rsidRPr="009A41FE" w:rsidRDefault="002B7505" w:rsidP="001640D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0B45CFD9" w14:textId="77777777" w:rsidR="002B7505" w:rsidRPr="009A41FE" w:rsidRDefault="002B7505" w:rsidP="001640D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33231049" w14:textId="77777777" w:rsidTr="009B4D36">
        <w:trPr>
          <w:trHeight w:val="20"/>
          <w:jc w:val="center"/>
        </w:trPr>
        <w:tc>
          <w:tcPr>
            <w:tcW w:w="460" w:type="dxa"/>
          </w:tcPr>
          <w:p w14:paraId="088F03CF" w14:textId="77777777" w:rsidR="002B7505" w:rsidRPr="009A41FE" w:rsidRDefault="002B7505" w:rsidP="001640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9A41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14:paraId="7191E0D5" w14:textId="77777777" w:rsidR="002B7505" w:rsidRPr="009A41FE" w:rsidRDefault="002B7505" w:rsidP="001640D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LANASRI Kahina</w:t>
            </w:r>
          </w:p>
        </w:tc>
        <w:tc>
          <w:tcPr>
            <w:tcW w:w="1280" w:type="dxa"/>
          </w:tcPr>
          <w:p w14:paraId="046B33E8" w14:textId="77777777" w:rsidR="002B7505" w:rsidRPr="009A41FE" w:rsidRDefault="002B7505" w:rsidP="001640D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1FB30DBF" w14:textId="77777777" w:rsidR="002B7505" w:rsidRPr="009A41FE" w:rsidRDefault="002B7505" w:rsidP="001640D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4E4E87F4" w14:textId="77777777" w:rsidTr="009B4D36">
        <w:trPr>
          <w:trHeight w:val="20"/>
          <w:jc w:val="center"/>
        </w:trPr>
        <w:tc>
          <w:tcPr>
            <w:tcW w:w="460" w:type="dxa"/>
          </w:tcPr>
          <w:p w14:paraId="63348753" w14:textId="77777777" w:rsidR="002B7505" w:rsidRPr="009A41FE" w:rsidRDefault="002B7505" w:rsidP="001640D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63" w:type="dxa"/>
          </w:tcPr>
          <w:p w14:paraId="71386DF1" w14:textId="77777777" w:rsidR="002B7505" w:rsidRPr="009A41FE" w:rsidRDefault="002B7505" w:rsidP="001640D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300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MANSOURI Lynda</w:t>
            </w:r>
          </w:p>
        </w:tc>
        <w:tc>
          <w:tcPr>
            <w:tcW w:w="1280" w:type="dxa"/>
          </w:tcPr>
          <w:p w14:paraId="1CDE9AE2" w14:textId="77777777" w:rsidR="002B7505" w:rsidRPr="009A41FE" w:rsidRDefault="002B7505" w:rsidP="001640D3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22E88BF9" w14:textId="77777777" w:rsidR="002B7505" w:rsidRPr="009A41FE" w:rsidRDefault="002B7505" w:rsidP="001640D3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  <w:tr w:rsidR="002B7505" w:rsidRPr="004E47C1" w14:paraId="246B12DF" w14:textId="77777777" w:rsidTr="009B4D36">
        <w:trPr>
          <w:trHeight w:val="20"/>
          <w:jc w:val="center"/>
        </w:trPr>
        <w:tc>
          <w:tcPr>
            <w:tcW w:w="460" w:type="dxa"/>
          </w:tcPr>
          <w:p w14:paraId="35C273D5" w14:textId="77777777" w:rsidR="002B7505" w:rsidRPr="009A41FE" w:rsidRDefault="002B7505" w:rsidP="001640D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63" w:type="dxa"/>
          </w:tcPr>
          <w:p w14:paraId="7FE28432" w14:textId="77777777" w:rsidR="002B7505" w:rsidRPr="009A41FE" w:rsidRDefault="002B7505" w:rsidP="001640D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MESSAOUDENE Karima</w:t>
            </w:r>
          </w:p>
        </w:tc>
        <w:tc>
          <w:tcPr>
            <w:tcW w:w="1280" w:type="dxa"/>
          </w:tcPr>
          <w:p w14:paraId="2FF67FDB" w14:textId="77777777" w:rsidR="002B7505" w:rsidRPr="009A41FE" w:rsidRDefault="002B7505" w:rsidP="001640D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MAA</w:t>
            </w:r>
          </w:p>
        </w:tc>
        <w:tc>
          <w:tcPr>
            <w:tcW w:w="3059" w:type="dxa"/>
          </w:tcPr>
          <w:p w14:paraId="1E93BA9E" w14:textId="77777777" w:rsidR="002B7505" w:rsidRPr="009A41FE" w:rsidRDefault="002B7505" w:rsidP="001640D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41FE">
              <w:rPr>
                <w:rFonts w:asciiTheme="minorHAnsi" w:hAnsiTheme="minorHAnsi" w:cstheme="minorHAnsi"/>
                <w:bCs/>
                <w:sz w:val="24"/>
                <w:szCs w:val="24"/>
              </w:rPr>
              <w:t>Université de Bouira</w:t>
            </w:r>
          </w:p>
        </w:tc>
      </w:tr>
    </w:tbl>
    <w:p w14:paraId="351323DC" w14:textId="77777777" w:rsidR="00686420" w:rsidRPr="00C66692" w:rsidRDefault="00852815" w:rsidP="00686420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4137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686420" w:rsidRPr="003C41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86420">
        <w:rPr>
          <w:rFonts w:ascii="Times New Roman" w:hAnsi="Times New Roman" w:cs="Times New Roman"/>
          <w:b/>
          <w:bCs/>
          <w:sz w:val="28"/>
          <w:szCs w:val="28"/>
          <w:u w:val="single"/>
        </w:rPr>
        <w:t>Comité Scientifique</w:t>
      </w:r>
      <w:r w:rsidR="00686420" w:rsidRPr="00277F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38324" w14:textId="77777777" w:rsidR="00BD18D3" w:rsidRPr="00241F78" w:rsidRDefault="00241F78" w:rsidP="00241F78">
      <w:pPr>
        <w:pStyle w:val="Paragraphedeliste"/>
        <w:numPr>
          <w:ilvl w:val="0"/>
          <w:numId w:val="30"/>
        </w:numPr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L’effectif du comité scientifique :</w:t>
      </w:r>
    </w:p>
    <w:tbl>
      <w:tblPr>
        <w:tblW w:w="970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951"/>
        <w:gridCol w:w="4252"/>
        <w:gridCol w:w="1361"/>
      </w:tblGrid>
      <w:tr w:rsidR="00D60377" w14:paraId="56972AE4" w14:textId="77777777" w:rsidTr="001640D3">
        <w:trPr>
          <w:trHeight w:hRule="exact" w:val="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1BE" w14:textId="6CB132DF" w:rsidR="00D60377" w:rsidRPr="00CF2156" w:rsidRDefault="000F5C79" w:rsidP="001640D3">
            <w:pPr>
              <w:ind w:left="115"/>
              <w:rPr>
                <w:b/>
                <w:bCs/>
                <w:w w:val="105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5" distB="4294967295" distL="0" distR="0" simplePos="0" relativeHeight="251668480" behindDoc="0" locked="0" layoutInCell="0" allowOverlap="1" wp14:anchorId="6A39925C" wp14:editId="7407DC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8141334</wp:posOffset>
                      </wp:positionV>
                      <wp:extent cx="6633210" cy="0"/>
                      <wp:effectExtent l="0" t="19050" r="53340" b="38100"/>
                      <wp:wrapSquare wrapText="bothSides"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3210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7F06C" id="Line 3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641.05pt" to="522.3pt,6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" o:allowincell="f" strokeweight="4.3pt">
                      <v:stroke linestyle="thinThin"/>
                      <w10:wrap type="square"/>
                    </v:line>
                  </w:pict>
                </mc:Fallback>
              </mc:AlternateContent>
            </w:r>
            <w:r w:rsidR="00D60377" w:rsidRPr="00CF2156">
              <w:rPr>
                <w:b/>
                <w:bCs/>
                <w:w w:val="105"/>
                <w:sz w:val="24"/>
                <w:szCs w:val="24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CA94" w14:textId="77777777" w:rsidR="00D60377" w:rsidRPr="00CF2156" w:rsidRDefault="00D60377" w:rsidP="001640D3">
            <w:pPr>
              <w:ind w:left="106"/>
              <w:rPr>
                <w:b/>
                <w:bCs/>
                <w:w w:val="105"/>
                <w:sz w:val="24"/>
                <w:szCs w:val="24"/>
              </w:rPr>
            </w:pPr>
            <w:r w:rsidRPr="00CF2156">
              <w:rPr>
                <w:b/>
                <w:bCs/>
                <w:w w:val="105"/>
                <w:sz w:val="24"/>
                <w:szCs w:val="24"/>
              </w:rPr>
              <w:t>Nom et prénom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6076" w14:textId="77777777" w:rsidR="00D60377" w:rsidRPr="00CF2156" w:rsidRDefault="00D60377" w:rsidP="001640D3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CF2156">
              <w:rPr>
                <w:b/>
                <w:bCs/>
                <w:w w:val="105"/>
                <w:sz w:val="24"/>
                <w:szCs w:val="24"/>
              </w:rPr>
              <w:t>Grade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0C3" w14:textId="77777777" w:rsidR="00D60377" w:rsidRPr="00CF2156" w:rsidRDefault="00D60377" w:rsidP="001640D3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CF2156">
              <w:rPr>
                <w:b/>
                <w:bCs/>
                <w:w w:val="105"/>
                <w:sz w:val="24"/>
                <w:szCs w:val="24"/>
              </w:rPr>
              <w:t>Université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6FE9" w14:textId="77777777" w:rsidR="00D60377" w:rsidRPr="00CF2156" w:rsidRDefault="00D60377" w:rsidP="001640D3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CF2156">
              <w:rPr>
                <w:b/>
                <w:bCs/>
                <w:w w:val="105"/>
                <w:sz w:val="24"/>
                <w:szCs w:val="24"/>
              </w:rPr>
              <w:t>Pays</w:t>
            </w:r>
          </w:p>
        </w:tc>
      </w:tr>
      <w:tr w:rsidR="00D60377" w14:paraId="2F6725F6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BC4" w14:textId="77777777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CF2156">
              <w:rPr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6FF" w14:textId="77777777" w:rsidR="00D60377" w:rsidRPr="00CF2156" w:rsidRDefault="00D60377" w:rsidP="001640D3">
            <w:pPr>
              <w:ind w:left="106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AIDA Benhamada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8B3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11E" w14:textId="77777777" w:rsidR="00D60377" w:rsidRPr="00CF2156" w:rsidRDefault="00D60377" w:rsidP="001640D3">
            <w:pPr>
              <w:ind w:left="1391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Université de Guelma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E991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410EFDE6" w14:textId="77777777" w:rsidTr="001640D3">
        <w:trPr>
          <w:trHeight w:hRule="exact"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062" w14:textId="77777777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CF2156">
              <w:rPr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40D" w14:textId="77777777" w:rsidR="00D60377" w:rsidRPr="00CF2156" w:rsidRDefault="00D60377" w:rsidP="001640D3">
            <w:pPr>
              <w:ind w:left="106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AKNOUCHE Hamid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642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CC27" w14:textId="77777777" w:rsidR="00D60377" w:rsidRPr="00CF2156" w:rsidRDefault="00D60377" w:rsidP="001640D3">
            <w:pPr>
              <w:ind w:left="1391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Boumerdès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DA0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2C4814" w14:paraId="5C08E0F6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8FC" w14:textId="5BAB2C1C" w:rsidR="002C4814" w:rsidRPr="00CF2156" w:rsidRDefault="002C4814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bookmarkStart w:id="1" w:name="_Hlk137465156"/>
            <w:r>
              <w:rPr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367" w14:textId="43405519" w:rsidR="002C4814" w:rsidRPr="00CF2156" w:rsidRDefault="002C4814" w:rsidP="001640D3">
            <w:pPr>
              <w:ind w:left="106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GHEMMIT Naima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D7AD" w14:textId="73C2B77E" w:rsidR="002C4814" w:rsidRPr="00CF2156" w:rsidRDefault="002C4814" w:rsidP="001640D3">
            <w:pPr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8D9" w14:textId="5D7A87F7" w:rsidR="002C4814" w:rsidRPr="00CF2156" w:rsidRDefault="002C4814" w:rsidP="001640D3">
            <w:pPr>
              <w:ind w:left="1391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Boumerdès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DDE" w14:textId="723CEBA6" w:rsidR="002C4814" w:rsidRPr="00CF2156" w:rsidRDefault="002C4814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bookmarkEnd w:id="1"/>
      <w:tr w:rsidR="00D60377" w14:paraId="42C1CF7A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42C" w14:textId="2EDF9780" w:rsidR="00D60377" w:rsidRPr="00CF2156" w:rsidRDefault="002654B5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7118" w14:textId="77777777" w:rsidR="00D60377" w:rsidRPr="00CF2156" w:rsidRDefault="00D60377" w:rsidP="001640D3">
            <w:pPr>
              <w:ind w:left="106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HALEM Nacer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254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69D" w14:textId="77777777" w:rsidR="00D60377" w:rsidRPr="00CF2156" w:rsidRDefault="00D60377" w:rsidP="001640D3">
            <w:pPr>
              <w:ind w:left="1391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Université de Tizi-Ouzou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346C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273D2218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6A9" w14:textId="3F8D6C43" w:rsidR="002654B5" w:rsidRPr="00CF2156" w:rsidRDefault="002654B5" w:rsidP="002654B5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54FC" w14:textId="77777777" w:rsidR="00D60377" w:rsidRPr="00DA72A3" w:rsidRDefault="00D60377" w:rsidP="001640D3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="Helvetica"/>
                <w:sz w:val="24"/>
                <w:szCs w:val="24"/>
                <w:lang w:eastAsia="fr-FR"/>
              </w:rPr>
              <w:t xml:space="preserve">  </w:t>
            </w:r>
            <w:r w:rsidRPr="00DA72A3">
              <w:rPr>
                <w:rFonts w:asciiTheme="minorHAnsi" w:eastAsia="Times New Roman" w:hAnsiTheme="minorHAnsi" w:cs="Helvetica"/>
                <w:sz w:val="24"/>
                <w:szCs w:val="24"/>
                <w:lang w:eastAsia="fr-FR"/>
              </w:rPr>
              <w:t>KACI Mustapha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16F4E1" w14:textId="77777777" w:rsidR="00D60377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Prof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BD3174" w14:textId="77777777" w:rsidR="00D60377" w:rsidRDefault="00D60377" w:rsidP="001640D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         </w:t>
            </w:r>
            <w:r w:rsidRPr="00CF21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Bejaia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278D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3ABCF79F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AC56" w14:textId="3828373B" w:rsidR="00D60377" w:rsidRPr="00CF2156" w:rsidRDefault="002654B5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33C" w14:textId="77777777" w:rsidR="00D60377" w:rsidRPr="00CF2156" w:rsidRDefault="00D60377" w:rsidP="001640D3">
            <w:pPr>
              <w:ind w:left="106"/>
              <w:rPr>
                <w:w w:val="105"/>
                <w:sz w:val="24"/>
                <w:szCs w:val="24"/>
              </w:rPr>
            </w:pPr>
            <w:r w:rsidRPr="00DC77E6">
              <w:rPr>
                <w:spacing w:val="-6"/>
                <w:w w:val="105"/>
                <w:sz w:val="24"/>
                <w:szCs w:val="24"/>
              </w:rPr>
              <w:t>LAID Makhloufi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DF2A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B34" w14:textId="77777777" w:rsidR="00D60377" w:rsidRPr="00CF2156" w:rsidRDefault="00D60377" w:rsidP="001640D3">
            <w:pPr>
              <w:ind w:left="139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Université de Bejaia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17C8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4B955AD1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FCA" w14:textId="7CFF38FE" w:rsidR="00D60377" w:rsidRDefault="002654B5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133" w14:textId="77777777" w:rsidR="00D60377" w:rsidRPr="00DC77E6" w:rsidRDefault="00D60377" w:rsidP="001640D3">
            <w:pPr>
              <w:ind w:left="106"/>
              <w:rPr>
                <w:spacing w:val="-6"/>
                <w:w w:val="105"/>
                <w:sz w:val="24"/>
                <w:szCs w:val="24"/>
              </w:rPr>
            </w:pPr>
            <w:r>
              <w:rPr>
                <w:spacing w:val="-6"/>
                <w:w w:val="105"/>
                <w:sz w:val="24"/>
                <w:szCs w:val="24"/>
              </w:rPr>
              <w:t xml:space="preserve">LOUNICI Hakim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1570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69D0" w14:textId="77777777" w:rsidR="00D60377" w:rsidRDefault="00D60377" w:rsidP="001640D3">
            <w:pPr>
              <w:ind w:left="1391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 xml:space="preserve">Université de Bouira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1C7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Algérie </w:t>
            </w:r>
          </w:p>
        </w:tc>
      </w:tr>
      <w:tr w:rsidR="00D60377" w14:paraId="669DF104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D081" w14:textId="6981E52B" w:rsidR="00D60377" w:rsidRPr="00CF2156" w:rsidRDefault="002654B5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0C4" w14:textId="77777777" w:rsidR="00D60377" w:rsidRPr="00CF2156" w:rsidRDefault="00D60377" w:rsidP="001640D3">
            <w:pPr>
              <w:ind w:left="106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MADI Djamel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291E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3C89" w14:textId="77777777" w:rsidR="00D60377" w:rsidRPr="00CF2156" w:rsidRDefault="00D60377" w:rsidP="001640D3">
            <w:pPr>
              <w:ind w:left="1391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F68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72E48773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50C" w14:textId="6A9D7B01" w:rsidR="00D60377" w:rsidRPr="00CF2156" w:rsidRDefault="002654B5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B18" w14:textId="77777777" w:rsidR="00D60377" w:rsidRPr="00CF2156" w:rsidRDefault="00D60377" w:rsidP="001640D3">
            <w:pPr>
              <w:ind w:left="106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AICHOUR Amina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A79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D61" w14:textId="77777777" w:rsidR="00D60377" w:rsidRPr="00CF2156" w:rsidRDefault="00D60377" w:rsidP="001640D3">
            <w:pPr>
              <w:ind w:left="1391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81E2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0D08F6B8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A80" w14:textId="5A409B5C" w:rsidR="00D60377" w:rsidRDefault="002654B5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F6EE" w14:textId="77777777" w:rsidR="00D60377" w:rsidRPr="00CF2156" w:rsidRDefault="00D60377" w:rsidP="001640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5818CE">
              <w:rPr>
                <w:rFonts w:eastAsia="Times New Roman" w:cs="Times New Roman"/>
                <w:sz w:val="24"/>
                <w:szCs w:val="24"/>
                <w:lang w:eastAsia="fr-FR"/>
              </w:rPr>
              <w:t>AOUDJIT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Farid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00C78C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F443D0" w14:textId="77777777" w:rsidR="00D60377" w:rsidRPr="00CF2156" w:rsidRDefault="00D60377" w:rsidP="001640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                       </w:t>
            </w: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A695E" w14:textId="77777777" w:rsidR="00D60377" w:rsidRPr="00CF2156" w:rsidRDefault="00D60377" w:rsidP="001640D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w w:val="105"/>
                <w:sz w:val="24"/>
                <w:szCs w:val="24"/>
              </w:rPr>
              <w:t xml:space="preserve">      </w:t>
            </w: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1975668E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B3D5" w14:textId="1BB18AEE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4B0" w14:textId="77777777" w:rsidR="00D60377" w:rsidRPr="00CF2156" w:rsidRDefault="00D60377" w:rsidP="001640D3">
            <w:pPr>
              <w:ind w:left="106"/>
              <w:rPr>
                <w:color w:val="000000" w:themeColor="text1"/>
                <w:spacing w:val="-4"/>
                <w:w w:val="105"/>
                <w:sz w:val="24"/>
                <w:szCs w:val="24"/>
              </w:rPr>
            </w:pPr>
            <w:r w:rsidRPr="00CF215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BOUHDJAR Lazhar</w:t>
            </w:r>
            <w:r w:rsidRPr="00CF2156">
              <w:rPr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AA0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B2D" w14:textId="77777777" w:rsidR="00D60377" w:rsidRPr="00CF2156" w:rsidRDefault="00D60377" w:rsidP="001640D3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9906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25ED09E1" w14:textId="77777777" w:rsidTr="001640D3"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43A" w14:textId="713F6733" w:rsidR="00D60377" w:rsidRPr="00CF2156" w:rsidRDefault="00D60377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C937" w14:textId="77777777" w:rsidR="00D60377" w:rsidRPr="00CF2156" w:rsidRDefault="00D60377" w:rsidP="001640D3">
            <w:pPr>
              <w:ind w:left="106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CF215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HALEM Zohra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C25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9720" w14:textId="77777777" w:rsidR="00D60377" w:rsidRPr="00CF2156" w:rsidRDefault="00D60377" w:rsidP="001640D3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7EBD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62C8E6EF" w14:textId="77777777" w:rsidTr="001640D3">
        <w:trPr>
          <w:trHeight w:hRule="exact"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C1D3" w14:textId="158582AA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8142" w14:textId="77777777" w:rsidR="00D60377" w:rsidRPr="00CF2156" w:rsidRDefault="00D60377" w:rsidP="001640D3">
            <w:pPr>
              <w:ind w:left="106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IGGUI Kahina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B75E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454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051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1D6755DC" w14:textId="77777777" w:rsidTr="001640D3">
        <w:trPr>
          <w:trHeight w:hRule="exact" w:val="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51EA" w14:textId="1A5D78B8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7D9" w14:textId="77777777" w:rsidR="00D60377" w:rsidRPr="00CF2156" w:rsidRDefault="00D60377" w:rsidP="001640D3">
            <w:pPr>
              <w:ind w:left="106"/>
              <w:rPr>
                <w:w w:val="105"/>
                <w:sz w:val="24"/>
                <w:szCs w:val="24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KAOUA Rachedine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181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B41" w14:textId="77777777" w:rsidR="00D60377" w:rsidRPr="00CF2156" w:rsidRDefault="00D60377" w:rsidP="001640D3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AD8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6DA02DB5" w14:textId="77777777" w:rsidTr="001640D3">
        <w:trPr>
          <w:trHeight w:hRule="exact" w:val="3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A4E7" w14:textId="2FD1E4B2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CF2156"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C71" w14:textId="77777777" w:rsidR="00D60377" w:rsidRPr="00CF2156" w:rsidRDefault="00D60377" w:rsidP="001640D3">
            <w:pPr>
              <w:ind w:left="106"/>
              <w:rPr>
                <w:w w:val="105"/>
                <w:sz w:val="24"/>
                <w:szCs w:val="24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val="en-US" w:eastAsia="fr-FR"/>
              </w:rPr>
              <w:t>KHEDIDJI Sid-Ali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934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BE7" w14:textId="77777777" w:rsidR="00D60377" w:rsidRPr="00CF2156" w:rsidRDefault="00D60377" w:rsidP="001640D3">
            <w:pPr>
              <w:ind w:left="1391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 xml:space="preserve">Université de </w:t>
            </w:r>
            <w:r w:rsidRPr="00CF2156">
              <w:rPr>
                <w:spacing w:val="-4"/>
                <w:w w:val="110"/>
                <w:sz w:val="24"/>
                <w:szCs w:val="24"/>
              </w:rPr>
              <w:t>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1B5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601E7321" w14:textId="77777777" w:rsidTr="001640D3">
        <w:trPr>
          <w:trHeight w:hRule="exact" w:val="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7A9B" w14:textId="719FCE21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CF2156"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DE8" w14:textId="77777777" w:rsidR="00D60377" w:rsidRPr="00002273" w:rsidRDefault="00D60377" w:rsidP="001640D3">
            <w:pPr>
              <w:ind w:left="106"/>
              <w:rPr>
                <w:w w:val="105"/>
                <w:sz w:val="24"/>
                <w:szCs w:val="24"/>
              </w:rPr>
            </w:pPr>
            <w:r w:rsidRPr="00002273">
              <w:rPr>
                <w:rFonts w:eastAsia="Times New Roman" w:cs="Times New Roman"/>
                <w:sz w:val="24"/>
                <w:szCs w:val="24"/>
                <w:lang w:eastAsia="fr-FR"/>
              </w:rPr>
              <w:t>SEDKAOUI Youcef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FB4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EBC" w14:textId="77777777" w:rsidR="00D60377" w:rsidRPr="00CF2156" w:rsidRDefault="00D60377" w:rsidP="001640D3">
            <w:pPr>
              <w:ind w:left="1391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40A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176D03C0" w14:textId="77777777" w:rsidTr="001640D3">
        <w:trPr>
          <w:trHeight w:hRule="exact" w:val="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AE7B" w14:textId="7DA97667" w:rsidR="00D60377" w:rsidRPr="00CF2156" w:rsidRDefault="00D60377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CF2156"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50F7" w14:textId="77777777" w:rsidR="00D60377" w:rsidRPr="00002273" w:rsidRDefault="00D60377" w:rsidP="001640D3">
            <w:pPr>
              <w:ind w:left="106"/>
              <w:rPr>
                <w:spacing w:val="-4"/>
                <w:w w:val="105"/>
                <w:sz w:val="24"/>
                <w:szCs w:val="24"/>
              </w:rPr>
            </w:pPr>
            <w:r w:rsidRPr="00002273">
              <w:rPr>
                <w:rFonts w:eastAsia="Times New Roman" w:cs="Times New Roman"/>
                <w:sz w:val="24"/>
                <w:szCs w:val="24"/>
                <w:lang w:eastAsia="fr-FR"/>
              </w:rPr>
              <w:t>YASSA Nacera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AFB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491" w14:textId="77777777" w:rsidR="00D60377" w:rsidRPr="00CF2156" w:rsidRDefault="00D60377" w:rsidP="001640D3">
            <w:pPr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8F0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236DFE11" w14:textId="77777777" w:rsidTr="001640D3">
        <w:trPr>
          <w:trHeight w:hRule="exact" w:val="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7F1" w14:textId="7EFEA8FC" w:rsidR="00D60377" w:rsidRPr="00CF2156" w:rsidRDefault="00D60377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E56C" w14:textId="77777777" w:rsidR="00D60377" w:rsidRPr="00002273" w:rsidRDefault="00D60377" w:rsidP="001640D3">
            <w:pPr>
              <w:ind w:left="106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ZAABAR Aida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726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A19F" w14:textId="77777777" w:rsidR="00D60377" w:rsidRPr="00CF2156" w:rsidRDefault="00D60377" w:rsidP="001640D3">
            <w:pPr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B0F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  <w:tr w:rsidR="00D60377" w14:paraId="6562D169" w14:textId="77777777" w:rsidTr="001640D3">
        <w:trPr>
          <w:trHeight w:hRule="exact" w:val="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DD1" w14:textId="12251D80" w:rsidR="00D60377" w:rsidRDefault="00D60377" w:rsidP="001640D3">
            <w:pPr>
              <w:ind w:left="11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</w:t>
            </w:r>
            <w:r w:rsidR="002654B5">
              <w:rPr>
                <w:b/>
                <w:w w:val="105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7B3E" w14:textId="77777777" w:rsidR="00D60377" w:rsidRDefault="00D60377" w:rsidP="001640D3">
            <w:pPr>
              <w:ind w:left="106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A72A3"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>ZEMBOUAI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 xml:space="preserve"> I</w:t>
            </w:r>
            <w:r w:rsidRPr="00DA72A3"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 xml:space="preserve">dris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DE15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5F6" w14:textId="77777777" w:rsidR="00D60377" w:rsidRPr="00CF2156" w:rsidRDefault="00D60377" w:rsidP="001640D3">
            <w:pPr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Université deBejaia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042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Algérie </w:t>
            </w:r>
          </w:p>
        </w:tc>
      </w:tr>
      <w:tr w:rsidR="00D60377" w14:paraId="672BF911" w14:textId="77777777" w:rsidTr="001640D3">
        <w:trPr>
          <w:trHeight w:hRule="exact" w:val="3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9664" w14:textId="23FF99A8" w:rsidR="00D60377" w:rsidRPr="00CF2156" w:rsidRDefault="002654B5" w:rsidP="001640D3">
            <w:pPr>
              <w:ind w:left="1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DB9" w14:textId="77777777" w:rsidR="00D60377" w:rsidRPr="00002273" w:rsidRDefault="00D60377" w:rsidP="001640D3">
            <w:pPr>
              <w:ind w:left="106"/>
              <w:rPr>
                <w:w w:val="105"/>
                <w:sz w:val="24"/>
                <w:szCs w:val="24"/>
              </w:rPr>
            </w:pPr>
            <w:r w:rsidRPr="00002273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ZIANI Salima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926B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CF0A" w14:textId="77777777" w:rsidR="00D60377" w:rsidRPr="00CF2156" w:rsidRDefault="00D60377" w:rsidP="001640D3">
            <w:pPr>
              <w:ind w:left="1391"/>
              <w:rPr>
                <w:spacing w:val="-2"/>
                <w:w w:val="105"/>
                <w:sz w:val="24"/>
                <w:szCs w:val="24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700" w14:textId="77777777" w:rsidR="00D60377" w:rsidRPr="00CF2156" w:rsidRDefault="00D60377" w:rsidP="001640D3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Algérie</w:t>
            </w:r>
          </w:p>
        </w:tc>
      </w:tr>
    </w:tbl>
    <w:p w14:paraId="21F28DEE" w14:textId="77777777" w:rsidR="008940ED" w:rsidRDefault="004663BF" w:rsidP="00852815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3C41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52815" w:rsidRPr="003C413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C041C" w:rsidRPr="003C41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940ED" w:rsidRPr="00311B21">
        <w:rPr>
          <w:rFonts w:ascii="Times New Roman" w:hAnsi="Times New Roman" w:cs="Times New Roman"/>
          <w:b/>
          <w:bCs/>
          <w:sz w:val="28"/>
          <w:szCs w:val="28"/>
          <w:u w:val="single"/>
        </w:rPr>
        <w:t>Comité de lecture</w:t>
      </w:r>
      <w:r w:rsidR="008940ED" w:rsidRPr="00277F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1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134"/>
        <w:gridCol w:w="2835"/>
        <w:gridCol w:w="3376"/>
      </w:tblGrid>
      <w:tr w:rsidR="00D60377" w:rsidRPr="004364BD" w14:paraId="358BDF9D" w14:textId="77777777" w:rsidTr="0040533E">
        <w:trPr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CB3A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4CE7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Enseignants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3C25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2597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affiliation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99FD01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Email</w:t>
            </w:r>
          </w:p>
        </w:tc>
      </w:tr>
      <w:tr w:rsidR="00D60377" w:rsidRPr="004364BD" w14:paraId="219AFAB5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521E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18B3" w14:textId="77777777" w:rsidR="00D60377" w:rsidRPr="00CF2156" w:rsidRDefault="00D60377" w:rsidP="001640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AIDA BENHAMADA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4FAA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EEEB" w14:textId="77777777" w:rsidR="00D60377" w:rsidRPr="00CF2156" w:rsidRDefault="00D60377" w:rsidP="001640D3">
            <w:pPr>
              <w:spacing w:after="0" w:line="240" w:lineRule="auto"/>
              <w:ind w:left="40"/>
              <w:rPr>
                <w:rFonts w:ascii="Arial" w:eastAsia="Times New Roman" w:hAnsi="Arial"/>
                <w:sz w:val="24"/>
                <w:szCs w:val="24"/>
                <w:lang w:eastAsia="fr-FR"/>
              </w:rPr>
            </w:pPr>
            <w:r w:rsidRPr="00CF21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Guelma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5B961F" w14:textId="77777777" w:rsidR="00D60377" w:rsidRPr="00CF2156" w:rsidRDefault="00C86CB0" w:rsidP="001640D3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gtFrame="_blank" w:history="1">
              <w:r w:rsidR="00D60377" w:rsidRPr="00CF2156">
                <w:rPr>
                  <w:rStyle w:val="Lienhypertexte"/>
                  <w:rFonts w:ascii="Arial" w:hAnsi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aidabenh@gmail.com</w:t>
              </w:r>
            </w:hyperlink>
          </w:p>
        </w:tc>
      </w:tr>
      <w:tr w:rsidR="00D60377" w:rsidRPr="004364BD" w14:paraId="3587BAB7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A441" w14:textId="77777777" w:rsidR="00D60377" w:rsidRPr="00CF2156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3BCA" w14:textId="77777777" w:rsidR="00D60377" w:rsidRPr="00CF2156" w:rsidRDefault="00D60377" w:rsidP="001640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AKNOUCHE Hamid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769E" w14:textId="77777777" w:rsidR="00D60377" w:rsidRDefault="00D60377" w:rsidP="001640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7B1E" w14:textId="77777777" w:rsidR="00D60377" w:rsidRPr="00CF2156" w:rsidRDefault="00D60377" w:rsidP="001640D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Boumerdes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9B0124" w14:textId="390C2282" w:rsidR="00D60377" w:rsidRDefault="0040533E" w:rsidP="001640D3">
            <w:pPr>
              <w:spacing w:after="0" w:line="240" w:lineRule="auto"/>
              <w:ind w:left="40"/>
              <w:jc w:val="both"/>
            </w:pPr>
            <w:r>
              <w:t>/</w:t>
            </w:r>
          </w:p>
        </w:tc>
      </w:tr>
      <w:tr w:rsidR="0040533E" w:rsidRPr="004364BD" w14:paraId="0285CAA7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C46" w14:textId="4CCDD40F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0F75" w14:textId="0F4D19EB" w:rsidR="0040533E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w w:val="105"/>
                <w:sz w:val="24"/>
                <w:szCs w:val="24"/>
              </w:rPr>
              <w:t>GHEMMIT Naima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AD8E" w14:textId="1BE81760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w w:val="105"/>
                <w:sz w:val="24"/>
                <w:szCs w:val="24"/>
              </w:rPr>
              <w:t>Prof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0750" w14:textId="31D590E6" w:rsidR="0040533E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spacing w:val="-2"/>
                <w:w w:val="105"/>
                <w:sz w:val="24"/>
                <w:szCs w:val="24"/>
              </w:rPr>
              <w:t>Université de Boumerdès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307" w14:textId="1471B867" w:rsidR="0040533E" w:rsidRPr="00615AAB" w:rsidRDefault="0040533E" w:rsidP="0040533E">
            <w:pPr>
              <w:spacing w:after="0" w:line="240" w:lineRule="auto"/>
              <w:ind w:left="40"/>
              <w:jc w:val="both"/>
              <w:rPr>
                <w:rFonts w:ascii="Segoe UI" w:hAnsi="Segoe UI" w:cs="Segoe UI"/>
                <w:bCs/>
                <w:color w:val="1D2228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color w:val="1D2228"/>
                <w:sz w:val="23"/>
                <w:szCs w:val="23"/>
                <w:shd w:val="clear" w:color="auto" w:fill="FFFFFF"/>
              </w:rPr>
              <w:t>n.ghemmit@univ-boumerdes.dz</w:t>
            </w:r>
          </w:p>
        </w:tc>
      </w:tr>
      <w:tr w:rsidR="0040533E" w:rsidRPr="004364BD" w14:paraId="626E1B91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C2E4" w14:textId="69DBBB2D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7872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HALEM Nacer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A287" w14:textId="77777777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EB4A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Tizi Ouzou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522BFB" w14:textId="77777777" w:rsidR="0040533E" w:rsidRPr="00615AAB" w:rsidRDefault="0040533E" w:rsidP="0040533E">
            <w:pPr>
              <w:spacing w:after="0" w:line="240" w:lineRule="auto"/>
              <w:ind w:left="40"/>
              <w:jc w:val="both"/>
            </w:pPr>
            <w:r w:rsidRPr="00615AAB">
              <w:rPr>
                <w:rFonts w:ascii="Segoe UI" w:hAnsi="Segoe UI" w:cs="Segoe UI"/>
                <w:bCs/>
                <w:color w:val="1D2228"/>
                <w:sz w:val="23"/>
                <w:szCs w:val="23"/>
                <w:shd w:val="clear" w:color="auto" w:fill="FFFFFF"/>
              </w:rPr>
              <w:t>nacerhalem@hotmail.com</w:t>
            </w:r>
          </w:p>
        </w:tc>
      </w:tr>
      <w:tr w:rsidR="0040533E" w:rsidRPr="004364BD" w14:paraId="5A37D69D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8349" w14:textId="393F611B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59CA" w14:textId="77777777" w:rsidR="0040533E" w:rsidRPr="00DA72A3" w:rsidRDefault="0040533E" w:rsidP="0040533E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fr-FR"/>
              </w:rPr>
            </w:pPr>
            <w:r w:rsidRPr="00DA72A3">
              <w:rPr>
                <w:rFonts w:asciiTheme="minorHAnsi" w:eastAsia="Times New Roman" w:hAnsiTheme="minorHAnsi" w:cs="Helvetica"/>
                <w:sz w:val="24"/>
                <w:szCs w:val="24"/>
                <w:lang w:eastAsia="fr-FR"/>
              </w:rPr>
              <w:t>KACI Mustapha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8527" w14:textId="77777777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2326" w14:textId="77777777" w:rsidR="0040533E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Bejaia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F85DEB" w14:textId="77777777" w:rsidR="0040533E" w:rsidRPr="00615AAB" w:rsidRDefault="00C86CB0" w:rsidP="0040533E">
            <w:pPr>
              <w:spacing w:after="0" w:line="240" w:lineRule="auto"/>
              <w:ind w:left="40"/>
              <w:jc w:val="both"/>
              <w:rPr>
                <w:rFonts w:ascii="Segoe UI" w:hAnsi="Segoe UI" w:cs="Segoe UI"/>
                <w:bCs/>
                <w:color w:val="1D2228"/>
                <w:sz w:val="23"/>
                <w:szCs w:val="23"/>
                <w:shd w:val="clear" w:color="auto" w:fill="FFFFFF"/>
              </w:rPr>
            </w:pPr>
            <w:hyperlink r:id="rId10" w:tgtFrame="_blank" w:history="1">
              <w:r w:rsidR="0040533E" w:rsidRPr="00DA72A3">
                <w:rPr>
                  <w:rFonts w:ascii="Helvetica" w:eastAsia="Times New Roman" w:hAnsi="Helvetica" w:cs="Helvetica"/>
                  <w:color w:val="0000FF"/>
                  <w:sz w:val="20"/>
                  <w:szCs w:val="20"/>
                  <w:u w:val="single"/>
                  <w:lang w:eastAsia="fr-FR"/>
                </w:rPr>
                <w:t>kacimu@yahoo.fr</w:t>
              </w:r>
            </w:hyperlink>
          </w:p>
        </w:tc>
      </w:tr>
      <w:tr w:rsidR="0040533E" w:rsidRPr="004364BD" w14:paraId="2EC0100D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2180" w14:textId="0C62661B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E486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LAID makhloufi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A4EB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CD12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Bejaia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D81590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laid_mak@yahoo.fr</w:t>
            </w:r>
          </w:p>
        </w:tc>
      </w:tr>
      <w:tr w:rsidR="0040533E" w:rsidRPr="004364BD" w14:paraId="012034EA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9B4A" w14:textId="634B4FE2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3430" w14:textId="77777777" w:rsidR="0040533E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LOUNICI Hakim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C1CC" w14:textId="77777777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76F8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Université de Bouira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97C2FD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h.lounici</w:t>
            </w: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@univ-bouira.dz</w:t>
            </w:r>
          </w:p>
        </w:tc>
      </w:tr>
      <w:tr w:rsidR="0040533E" w:rsidRPr="004364BD" w14:paraId="110E697B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9B25" w14:textId="6BCA2595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C5BE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MADI Djamel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CD29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Pr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6E25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214986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d.madi@univ-bouira.dz</w:t>
            </w:r>
          </w:p>
        </w:tc>
      </w:tr>
      <w:tr w:rsidR="0040533E" w:rsidRPr="004364BD" w14:paraId="18E785A2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5851" w14:textId="2B86CCA2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03F3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color w:val="222222"/>
                <w:sz w:val="24"/>
                <w:szCs w:val="24"/>
                <w:shd w:val="clear" w:color="auto" w:fill="FFFFFF"/>
              </w:rPr>
              <w:t>AICHOUR Amina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A1A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45C9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BAD76F" w14:textId="77777777" w:rsidR="0040533E" w:rsidRPr="00CF2156" w:rsidRDefault="00C86CB0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1" w:tgtFrame="_blank" w:history="1">
              <w:r w:rsidR="0040533E" w:rsidRPr="00CF2156">
                <w:rPr>
                  <w:rStyle w:val="Lienhypertexte"/>
                  <w:rFonts w:ascii="Arial" w:hAnsi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a.aichour@univ-bouira.dz</w:t>
              </w:r>
            </w:hyperlink>
          </w:p>
        </w:tc>
      </w:tr>
      <w:tr w:rsidR="0040533E" w:rsidRPr="004364BD" w14:paraId="451D4734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E5632" w14:textId="103227F6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7470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5818CE">
              <w:rPr>
                <w:rFonts w:eastAsia="Times New Roman" w:cs="Times New Roman"/>
                <w:sz w:val="24"/>
                <w:szCs w:val="24"/>
                <w:lang w:eastAsia="fr-FR"/>
              </w:rPr>
              <w:t>AOUDJIT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Farid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AFF9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C1A3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D896C8" w14:textId="77777777" w:rsidR="0040533E" w:rsidRPr="00CF2156" w:rsidRDefault="0040533E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5818CE">
              <w:rPr>
                <w:rFonts w:eastAsia="Times New Roman" w:cs="Times New Roman"/>
                <w:sz w:val="24"/>
                <w:szCs w:val="24"/>
                <w:lang w:eastAsia="fr-FR"/>
              </w:rPr>
              <w:t>f.aoudjit@univ-bouira.dz</w:t>
            </w:r>
          </w:p>
        </w:tc>
      </w:tr>
      <w:tr w:rsidR="0040533E" w:rsidRPr="004364BD" w14:paraId="2505017F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79D9" w14:textId="326BD498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3925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BOUHDJER Lazhar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2CF0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CDA0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66562E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l.bouhdjer@univ-bouira.dz</w:t>
            </w:r>
          </w:p>
        </w:tc>
      </w:tr>
      <w:tr w:rsidR="0040533E" w:rsidRPr="004364BD" w14:paraId="231CCC36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365C" w14:textId="1D0E9967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3D5E" w14:textId="77777777" w:rsidR="0040533E" w:rsidRPr="00CF2156" w:rsidRDefault="0040533E" w:rsidP="0040533E">
            <w:pPr>
              <w:ind w:left="106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CF215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HALEM Zohra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FFBD" w14:textId="77777777" w:rsidR="0040533E" w:rsidRPr="00CF2156" w:rsidRDefault="0040533E" w:rsidP="0040533E">
            <w:pPr>
              <w:jc w:val="center"/>
              <w:rPr>
                <w:w w:val="105"/>
                <w:sz w:val="24"/>
                <w:szCs w:val="24"/>
              </w:rPr>
            </w:pPr>
            <w:r w:rsidRPr="00CF2156">
              <w:rPr>
                <w:w w:val="105"/>
                <w:sz w:val="24"/>
                <w:szCs w:val="24"/>
              </w:rPr>
              <w:t>MCA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BF2B" w14:textId="77777777" w:rsidR="0040533E" w:rsidRPr="00CF2156" w:rsidRDefault="0040533E" w:rsidP="0040533E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CF2156">
              <w:rPr>
                <w:spacing w:val="-4"/>
                <w:w w:val="105"/>
                <w:sz w:val="24"/>
                <w:szCs w:val="24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A48F5D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z.halem@univ-bouira.dz</w:t>
            </w:r>
          </w:p>
        </w:tc>
      </w:tr>
      <w:tr w:rsidR="0040533E" w:rsidRPr="004364BD" w14:paraId="3B45D6E8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2FCF9" w14:textId="61C18822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AFA1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IGGUI KAHINA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7ECB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FA47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F3490A" w14:textId="77777777" w:rsidR="0040533E" w:rsidRPr="00CF2156" w:rsidRDefault="0040533E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k.iggui</w:t>
            </w: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@univ-bouira.dz</w:t>
            </w:r>
          </w:p>
        </w:tc>
      </w:tr>
      <w:tr w:rsidR="0040533E" w:rsidRPr="004364BD" w14:paraId="142A8BBC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46B2" w14:textId="3A4A5D23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C7EC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KAOUA Rachedine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777C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B1AD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092DAF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r.kaoua@univ-bouira.dz</w:t>
            </w:r>
          </w:p>
        </w:tc>
      </w:tr>
      <w:tr w:rsidR="0040533E" w:rsidRPr="004364BD" w14:paraId="2920D036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3F7A32" w14:textId="2F87484B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B446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KHEDIDJI Sid Ali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8852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FAF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Université de Bouira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7E64CE6" w14:textId="77777777" w:rsidR="0040533E" w:rsidRPr="00CF2156" w:rsidRDefault="0040533E" w:rsidP="0040533E">
            <w:pPr>
              <w:spacing w:after="0" w:line="240" w:lineRule="auto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s.khedidji@univ-bouira.dz</w:t>
            </w:r>
          </w:p>
        </w:tc>
      </w:tr>
      <w:tr w:rsidR="0040533E" w:rsidRPr="004364BD" w14:paraId="3FF9130D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6FBC" w14:textId="6C136945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65C3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SEDKAOUI Youcef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BFA1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82DE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605066" w14:textId="77777777" w:rsidR="0040533E" w:rsidRPr="00CF2156" w:rsidRDefault="0040533E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y.sedkaoui</w:t>
            </w: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@univ-bouira.dz</w:t>
            </w:r>
          </w:p>
        </w:tc>
      </w:tr>
      <w:tr w:rsidR="0040533E" w:rsidRPr="004364BD" w14:paraId="7C0ECEB4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A3D3" w14:textId="6EA0476F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824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YASSA Nacera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FBE5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72D4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512BEC" w14:textId="77777777" w:rsidR="0040533E" w:rsidRPr="00CF2156" w:rsidRDefault="0040533E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eastAsia="Times New Roman" w:cs="Times New Roman"/>
                <w:sz w:val="24"/>
                <w:szCs w:val="24"/>
                <w:lang w:eastAsia="fr-FR"/>
              </w:rPr>
              <w:t>n.yassa</w:t>
            </w: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@univ-bouira.dz</w:t>
            </w:r>
          </w:p>
        </w:tc>
      </w:tr>
      <w:tr w:rsidR="0040533E" w:rsidRPr="004364BD" w14:paraId="011A73E8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C4A7" w14:textId="021FDDCB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1ED8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ZAABAR Aida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3F0D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B5DA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Université de Bouira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F16E20" w14:textId="77777777" w:rsidR="0040533E" w:rsidRPr="00CF2156" w:rsidRDefault="0040533E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a.zaabare</w:t>
            </w: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@univ-bouira.dz</w:t>
            </w:r>
          </w:p>
        </w:tc>
      </w:tr>
      <w:tr w:rsidR="0040533E" w:rsidRPr="004364BD" w14:paraId="22F824BF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3A2F" w14:textId="75D1B581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120A" w14:textId="77777777" w:rsidR="0040533E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A72A3"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>ZEMBOUAI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 xml:space="preserve"> I</w:t>
            </w:r>
            <w:r w:rsidRPr="00DA72A3"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>dris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DD7B" w14:textId="77777777" w:rsidR="0040533E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74F9" w14:textId="77777777" w:rsidR="0040533E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Université de Bejaia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C364A0" w14:textId="77777777" w:rsidR="0040533E" w:rsidRDefault="00C86CB0" w:rsidP="0040533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hyperlink r:id="rId12" w:tgtFrame="_blank" w:history="1">
              <w:r w:rsidR="0040533E" w:rsidRPr="00DA72A3">
                <w:rPr>
                  <w:rFonts w:ascii="Helvetica" w:eastAsia="Times New Roman" w:hAnsi="Helvetica" w:cs="Helvetica"/>
                  <w:color w:val="0000FF"/>
                  <w:sz w:val="20"/>
                  <w:szCs w:val="20"/>
                  <w:u w:val="single"/>
                  <w:lang w:eastAsia="fr-FR"/>
                </w:rPr>
                <w:t>idris.zembouai@univ-bejaia.dz</w:t>
              </w:r>
            </w:hyperlink>
            <w:r w:rsidR="0040533E" w:rsidRPr="00DA72A3">
              <w:rPr>
                <w:rFonts w:ascii="Helvetica" w:eastAsia="Times New Roman" w:hAnsi="Helvetica" w:cs="Helvetica"/>
                <w:sz w:val="20"/>
                <w:szCs w:val="20"/>
                <w:lang w:eastAsia="fr-FR"/>
              </w:rPr>
              <w:t>.</w:t>
            </w:r>
          </w:p>
        </w:tc>
      </w:tr>
      <w:tr w:rsidR="0040533E" w:rsidRPr="004364BD" w14:paraId="215E58BA" w14:textId="77777777" w:rsidTr="0040533E">
        <w:trPr>
          <w:trHeight w:val="397"/>
          <w:jc w:val="center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65F7" w14:textId="335AF428" w:rsidR="0040533E" w:rsidRPr="00CF2156" w:rsidRDefault="0040533E" w:rsidP="0040533E">
            <w:pPr>
              <w:spacing w:after="0" w:line="240" w:lineRule="auto"/>
              <w:jc w:val="center"/>
              <w:rPr>
                <w:rFonts w:ascii="Arial" w:hAnsi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7F83" w14:textId="77777777" w:rsidR="0040533E" w:rsidRPr="00CF2156" w:rsidRDefault="0040533E" w:rsidP="00405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ZIANI Salima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82B4" w14:textId="77777777" w:rsidR="0040533E" w:rsidRPr="00CF2156" w:rsidRDefault="0040533E" w:rsidP="0040533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237D" w14:textId="77777777" w:rsidR="0040533E" w:rsidRPr="00CF2156" w:rsidRDefault="0040533E" w:rsidP="004053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Université de Bouira.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271BB2" w14:textId="77777777" w:rsidR="0040533E" w:rsidRPr="00CF2156" w:rsidRDefault="0040533E" w:rsidP="0040533E">
            <w:pPr>
              <w:spacing w:after="0" w:line="240" w:lineRule="auto"/>
              <w:ind w:left="40"/>
              <w:jc w:val="both"/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</w:pPr>
            <w:r w:rsidRPr="00CF2156">
              <w:rPr>
                <w:rFonts w:ascii="Arial" w:hAnsi="Arial"/>
                <w:color w:val="222222"/>
                <w:sz w:val="24"/>
                <w:szCs w:val="24"/>
                <w:shd w:val="clear" w:color="auto" w:fill="FFFFFF"/>
              </w:rPr>
              <w:t>s.ziani@univ-bouira.dz</w:t>
            </w:r>
          </w:p>
        </w:tc>
      </w:tr>
    </w:tbl>
    <w:p w14:paraId="28FBC2CE" w14:textId="2B40319A" w:rsidR="000F07A3" w:rsidRDefault="00277F2D" w:rsidP="004522C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F07A3" w:rsidRPr="003C413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0F07A3" w:rsidRPr="00311B21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Programme</w:t>
      </w:r>
      <w:r w:rsidR="00977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F07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la </w:t>
      </w:r>
      <w:r w:rsidR="00977CA1">
        <w:rPr>
          <w:rFonts w:ascii="Times New Roman" w:hAnsi="Times New Roman" w:cs="Times New Roman"/>
          <w:b/>
          <w:bCs/>
          <w:sz w:val="28"/>
          <w:szCs w:val="28"/>
          <w:u w:val="single"/>
        </w:rPr>
        <w:t>conférence</w:t>
      </w:r>
      <w:r w:rsidR="00977CA1" w:rsidRPr="00277F2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tbl>
      <w:tblPr>
        <w:tblW w:w="1047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3830"/>
        <w:gridCol w:w="1360"/>
        <w:gridCol w:w="3715"/>
      </w:tblGrid>
      <w:tr w:rsidR="00C1368C" w14:paraId="3467E9BC" w14:textId="77777777" w:rsidTr="00022BDD">
        <w:trPr>
          <w:trHeight w:hRule="exact" w:val="4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155" w14:textId="0A6D4046" w:rsidR="00C1368C" w:rsidRPr="00FD4644" w:rsidRDefault="000F5C79" w:rsidP="00DC77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294967295" distB="4294967295" distL="0" distR="0" simplePos="0" relativeHeight="251666432" behindDoc="0" locked="0" layoutInCell="0" allowOverlap="1" wp14:anchorId="7DD052C7" wp14:editId="575246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8037829</wp:posOffset>
                      </wp:positionV>
                      <wp:extent cx="6633210" cy="0"/>
                      <wp:effectExtent l="0" t="19050" r="53340" b="38100"/>
                      <wp:wrapSquare wrapText="bothSides"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3210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A9E1" id="Line 5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632.9pt" to="522.3pt,6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" o:allowincell="f" strokeweight="4.3pt">
                      <v:stroke linestyle="thinThin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9" w:space="0" w:color="auto"/>
            </w:tcBorders>
          </w:tcPr>
          <w:p w14:paraId="3C3EC212" w14:textId="77777777" w:rsidR="00C1368C" w:rsidRPr="00FD4644" w:rsidRDefault="00DA54E6" w:rsidP="00DC77E6">
            <w:pPr>
              <w:jc w:val="center"/>
              <w:rPr>
                <w:b/>
                <w:bCs/>
                <w:spacing w:val="-6"/>
                <w:w w:val="105"/>
                <w:sz w:val="24"/>
                <w:szCs w:val="24"/>
              </w:rPr>
            </w:pPr>
            <w:r>
              <w:rPr>
                <w:b/>
                <w:bCs/>
                <w:spacing w:val="-6"/>
                <w:w w:val="105"/>
                <w:sz w:val="24"/>
                <w:szCs w:val="24"/>
              </w:rPr>
              <w:t>Samedi 11</w:t>
            </w:r>
            <w:r w:rsidR="00C1368C" w:rsidRPr="00FD4644">
              <w:rPr>
                <w:b/>
                <w:bCs/>
                <w:spacing w:val="-6"/>
                <w:w w:val="105"/>
                <w:sz w:val="24"/>
                <w:szCs w:val="24"/>
              </w:rPr>
              <w:t xml:space="preserve"> Novembre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</w:tcPr>
          <w:p w14:paraId="4EA7FE5C" w14:textId="77777777" w:rsidR="00C1368C" w:rsidRPr="00FD4644" w:rsidRDefault="00C1368C" w:rsidP="00DC77E6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6C0" w14:textId="77777777" w:rsidR="00C1368C" w:rsidRPr="00FD4644" w:rsidRDefault="00DA54E6" w:rsidP="00DA54E6">
            <w:pPr>
              <w:jc w:val="center"/>
              <w:rPr>
                <w:b/>
                <w:bCs/>
                <w:spacing w:val="-6"/>
                <w:w w:val="105"/>
                <w:sz w:val="24"/>
                <w:szCs w:val="24"/>
              </w:rPr>
            </w:pPr>
            <w:r>
              <w:rPr>
                <w:b/>
                <w:bCs/>
                <w:spacing w:val="-6"/>
                <w:w w:val="105"/>
                <w:sz w:val="24"/>
                <w:szCs w:val="24"/>
              </w:rPr>
              <w:t>Dimanche 12</w:t>
            </w:r>
            <w:r w:rsidR="00C1368C" w:rsidRPr="00FD4644">
              <w:rPr>
                <w:b/>
                <w:bCs/>
                <w:spacing w:val="-6"/>
                <w:w w:val="105"/>
                <w:sz w:val="24"/>
                <w:szCs w:val="24"/>
              </w:rPr>
              <w:t xml:space="preserve"> Novembre</w:t>
            </w:r>
          </w:p>
        </w:tc>
      </w:tr>
      <w:tr w:rsidR="00C1368C" w14:paraId="01A35B98" w14:textId="77777777" w:rsidTr="00022BDD">
        <w:trPr>
          <w:trHeight w:hRule="exact" w:val="3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DCD" w14:textId="77777777" w:rsidR="00C1368C" w:rsidRPr="00FD4644" w:rsidRDefault="00C1368C" w:rsidP="00DC77E6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08:00-09:00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9" w:space="0" w:color="auto"/>
            </w:tcBorders>
            <w:shd w:val="solid" w:color="92D050" w:fill="auto"/>
          </w:tcPr>
          <w:p w14:paraId="41788668" w14:textId="77777777" w:rsidR="00C1368C" w:rsidRPr="00FD4644" w:rsidRDefault="00C1368C" w:rsidP="00DC77E6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FD4644">
              <w:rPr>
                <w:color w:val="000000"/>
                <w:spacing w:val="-4"/>
                <w:w w:val="105"/>
                <w:sz w:val="24"/>
                <w:szCs w:val="24"/>
              </w:rPr>
              <w:t>Enregistrement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21D1" w14:textId="77777777" w:rsidR="00C1368C" w:rsidRPr="00FD4644" w:rsidRDefault="00C1368C" w:rsidP="00203B45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08:00-09:00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auto"/>
            <w:vAlign w:val="center"/>
          </w:tcPr>
          <w:p w14:paraId="0A232732" w14:textId="77777777" w:rsidR="00C1368C" w:rsidRPr="00FD4644" w:rsidRDefault="00C1368C" w:rsidP="00203B45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FD4644">
              <w:rPr>
                <w:color w:val="000000"/>
                <w:spacing w:val="-4"/>
                <w:w w:val="105"/>
                <w:sz w:val="24"/>
                <w:szCs w:val="24"/>
              </w:rPr>
              <w:t>Enregistrement</w:t>
            </w:r>
          </w:p>
        </w:tc>
      </w:tr>
      <w:tr w:rsidR="00C1368C" w14:paraId="25526188" w14:textId="77777777" w:rsidTr="00022BDD">
        <w:trPr>
          <w:cantSplit/>
          <w:trHeight w:hRule="exact" w:val="4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30F" w14:textId="77777777" w:rsidR="00C1368C" w:rsidRPr="00FD4644" w:rsidRDefault="00C1368C" w:rsidP="00DC77E6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09:00-09:30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9" w:space="0" w:color="auto"/>
            </w:tcBorders>
            <w:shd w:val="solid" w:color="FFFF00" w:fill="auto"/>
          </w:tcPr>
          <w:p w14:paraId="04FF932D" w14:textId="77777777" w:rsidR="00C1368C" w:rsidRPr="001552AB" w:rsidRDefault="00C1368C" w:rsidP="00DC77E6">
            <w:pPr>
              <w:jc w:val="center"/>
              <w:rPr>
                <w:b/>
                <w:color w:val="000000"/>
                <w:w w:val="105"/>
                <w:sz w:val="24"/>
                <w:szCs w:val="24"/>
              </w:rPr>
            </w:pPr>
            <w:r w:rsidRPr="001552AB">
              <w:rPr>
                <w:b/>
                <w:color w:val="000000"/>
                <w:w w:val="105"/>
                <w:sz w:val="24"/>
                <w:szCs w:val="24"/>
              </w:rPr>
              <w:t>Ouverture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394" w14:textId="77777777" w:rsidR="00C1368C" w:rsidRPr="00FD4644" w:rsidRDefault="00684E0D" w:rsidP="00203B45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09:00-09</w:t>
            </w:r>
            <w:r w:rsidR="00C1368C" w:rsidRPr="00FD4644">
              <w:rPr>
                <w:w w:val="105"/>
                <w:sz w:val="24"/>
                <w:szCs w:val="24"/>
              </w:rPr>
              <w:t>:</w:t>
            </w:r>
            <w:r w:rsidRPr="00FD4644">
              <w:rPr>
                <w:w w:val="105"/>
                <w:sz w:val="24"/>
                <w:szCs w:val="24"/>
              </w:rPr>
              <w:t>3</w:t>
            </w:r>
            <w:r w:rsidR="00C1368C" w:rsidRPr="00FD4644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B161" w14:textId="77777777" w:rsidR="00203B45" w:rsidRPr="00203B45" w:rsidRDefault="00203B45" w:rsidP="00203B45">
            <w:pPr>
              <w:spacing w:after="0"/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203B45">
              <w:rPr>
                <w:b/>
                <w:bCs/>
                <w:w w:val="105"/>
                <w:sz w:val="24"/>
                <w:szCs w:val="24"/>
              </w:rPr>
              <w:t>Plénière 2</w:t>
            </w:r>
          </w:p>
          <w:p w14:paraId="44239D32" w14:textId="77777777" w:rsidR="00977CA1" w:rsidRPr="00977CA1" w:rsidRDefault="00977CA1" w:rsidP="00203B45">
            <w:pPr>
              <w:spacing w:after="0"/>
              <w:jc w:val="center"/>
              <w:rPr>
                <w:b/>
                <w:bCs/>
                <w:w w:val="105"/>
                <w:sz w:val="24"/>
                <w:szCs w:val="24"/>
              </w:rPr>
            </w:pPr>
          </w:p>
        </w:tc>
      </w:tr>
      <w:tr w:rsidR="00C1368C" w14:paraId="14565347" w14:textId="77777777" w:rsidTr="00022BDD">
        <w:trPr>
          <w:cantSplit/>
          <w:trHeight w:hRule="exact" w:val="43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421" w14:textId="77777777" w:rsidR="00C1368C" w:rsidRPr="00FD4644" w:rsidRDefault="00684E0D" w:rsidP="00DC77E6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09:30-10:00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9" w:space="0" w:color="auto"/>
            </w:tcBorders>
          </w:tcPr>
          <w:p w14:paraId="5DCC58E4" w14:textId="77777777" w:rsidR="00C1368C" w:rsidRPr="00FD4644" w:rsidRDefault="00C1368C" w:rsidP="00DC77E6">
            <w:pPr>
              <w:jc w:val="center"/>
              <w:rPr>
                <w:b/>
                <w:bCs/>
                <w:w w:val="105"/>
                <w:sz w:val="24"/>
                <w:szCs w:val="24"/>
              </w:rPr>
            </w:pPr>
            <w:r w:rsidRPr="00FD4644">
              <w:rPr>
                <w:b/>
                <w:bCs/>
                <w:w w:val="105"/>
                <w:sz w:val="24"/>
                <w:szCs w:val="24"/>
              </w:rPr>
              <w:t>Plénière 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A0B" w14:textId="77777777" w:rsidR="00C1368C" w:rsidRPr="00FD4644" w:rsidRDefault="00684E0D" w:rsidP="00203B45">
            <w:pPr>
              <w:jc w:val="center"/>
              <w:rPr>
                <w:spacing w:val="-6"/>
                <w:w w:val="105"/>
                <w:sz w:val="24"/>
                <w:szCs w:val="24"/>
              </w:rPr>
            </w:pPr>
            <w:r w:rsidRPr="00FD4644">
              <w:rPr>
                <w:spacing w:val="-6"/>
                <w:w w:val="105"/>
                <w:sz w:val="24"/>
                <w:szCs w:val="24"/>
              </w:rPr>
              <w:t>09:30-10:0</w:t>
            </w:r>
            <w:r w:rsidR="00C1368C" w:rsidRPr="00FD4644">
              <w:rPr>
                <w:spacing w:val="-6"/>
                <w:w w:val="105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B19" w14:textId="77777777" w:rsidR="00C1368C" w:rsidRPr="00FD4644" w:rsidRDefault="00203B45" w:rsidP="00203B45">
            <w:pPr>
              <w:jc w:val="center"/>
              <w:rPr>
                <w:spacing w:val="-6"/>
                <w:w w:val="105"/>
                <w:sz w:val="24"/>
                <w:szCs w:val="24"/>
              </w:rPr>
            </w:pPr>
            <w:r w:rsidRPr="00203B45">
              <w:rPr>
                <w:b/>
                <w:bCs/>
                <w:w w:val="105"/>
                <w:sz w:val="24"/>
                <w:szCs w:val="24"/>
              </w:rPr>
              <w:t>Plénière 3</w:t>
            </w:r>
          </w:p>
        </w:tc>
      </w:tr>
      <w:tr w:rsidR="00C1368C" w14:paraId="3F80765D" w14:textId="77777777" w:rsidTr="00022BDD">
        <w:trPr>
          <w:trHeight w:hRule="exact" w:val="4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26D" w14:textId="77777777" w:rsidR="00C1368C" w:rsidRPr="00FD4644" w:rsidRDefault="00684E0D" w:rsidP="00DC77E6">
            <w:pPr>
              <w:jc w:val="center"/>
              <w:rPr>
                <w:spacing w:val="-6"/>
                <w:w w:val="105"/>
                <w:sz w:val="24"/>
                <w:szCs w:val="24"/>
              </w:rPr>
            </w:pPr>
            <w:r w:rsidRPr="00FD4644">
              <w:rPr>
                <w:spacing w:val="-6"/>
                <w:w w:val="105"/>
                <w:sz w:val="24"/>
                <w:szCs w:val="24"/>
              </w:rPr>
              <w:t>10:00-10:3</w:t>
            </w:r>
            <w:r w:rsidR="00C1368C" w:rsidRPr="00FD4644">
              <w:rPr>
                <w:spacing w:val="-6"/>
                <w:w w:val="105"/>
                <w:sz w:val="24"/>
                <w:szCs w:val="24"/>
              </w:rPr>
              <w:t>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9" w:space="0" w:color="auto"/>
            </w:tcBorders>
            <w:shd w:val="solid" w:color="C5D9F0" w:fill="auto"/>
            <w:vAlign w:val="center"/>
          </w:tcPr>
          <w:p w14:paraId="0C8F2BF4" w14:textId="77777777" w:rsidR="00C1368C" w:rsidRPr="00FD4644" w:rsidRDefault="00203B45" w:rsidP="00203B45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FD4644">
              <w:rPr>
                <w:color w:val="000000"/>
                <w:spacing w:val="-4"/>
                <w:w w:val="105"/>
                <w:sz w:val="24"/>
                <w:szCs w:val="24"/>
              </w:rPr>
              <w:t>Pause-café</w:t>
            </w:r>
            <w:r w:rsidR="00C1368C" w:rsidRPr="00FD4644">
              <w:rPr>
                <w:color w:val="000000"/>
                <w:spacing w:val="-4"/>
                <w:w w:val="105"/>
                <w:sz w:val="24"/>
                <w:szCs w:val="24"/>
              </w:rPr>
              <w:t xml:space="preserve"> + Session Poster </w:t>
            </w:r>
            <w:r w:rsidR="00C1368C" w:rsidRPr="00FD4644">
              <w:rPr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6A3" w14:textId="77777777" w:rsidR="00C1368C" w:rsidRPr="00FD4644" w:rsidRDefault="00684E0D" w:rsidP="00203B45">
            <w:pPr>
              <w:jc w:val="center"/>
              <w:rPr>
                <w:spacing w:val="-6"/>
                <w:w w:val="105"/>
                <w:sz w:val="24"/>
                <w:szCs w:val="24"/>
              </w:rPr>
            </w:pPr>
            <w:r w:rsidRPr="00FD4644">
              <w:rPr>
                <w:spacing w:val="-6"/>
                <w:w w:val="105"/>
                <w:sz w:val="24"/>
                <w:szCs w:val="24"/>
              </w:rPr>
              <w:t>10:00-10:3</w:t>
            </w:r>
            <w:r w:rsidR="00C1368C" w:rsidRPr="00FD4644">
              <w:rPr>
                <w:spacing w:val="-6"/>
                <w:w w:val="105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D9F0" w:fill="auto"/>
            <w:vAlign w:val="center"/>
          </w:tcPr>
          <w:p w14:paraId="70BDE17D" w14:textId="77777777" w:rsidR="00C1368C" w:rsidRPr="00FD4644" w:rsidRDefault="00203B45" w:rsidP="00203B45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FD4644">
              <w:rPr>
                <w:color w:val="000000"/>
                <w:spacing w:val="-4"/>
                <w:w w:val="105"/>
                <w:sz w:val="24"/>
                <w:szCs w:val="24"/>
              </w:rPr>
              <w:t>Pause-café</w:t>
            </w:r>
            <w:r w:rsidR="00C1368C" w:rsidRPr="00FD4644">
              <w:rPr>
                <w:color w:val="000000"/>
                <w:spacing w:val="-4"/>
                <w:w w:val="105"/>
                <w:sz w:val="24"/>
                <w:szCs w:val="24"/>
              </w:rPr>
              <w:t xml:space="preserve"> + Session Poster </w:t>
            </w:r>
            <w:r w:rsidR="00C1368C" w:rsidRPr="00FD4644">
              <w:rPr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III</w:t>
            </w:r>
          </w:p>
        </w:tc>
      </w:tr>
      <w:tr w:rsidR="00C1368C" w14:paraId="6239EA87" w14:textId="77777777" w:rsidTr="00022BDD">
        <w:trPr>
          <w:cantSplit/>
          <w:trHeight w:hRule="exact" w:val="431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9B4AA" w14:textId="77777777" w:rsidR="00C1368C" w:rsidRPr="00FD4644" w:rsidRDefault="00684E0D" w:rsidP="00DC77E6">
            <w:pPr>
              <w:spacing w:before="432"/>
              <w:jc w:val="center"/>
              <w:rPr>
                <w:spacing w:val="-6"/>
                <w:w w:val="105"/>
                <w:sz w:val="24"/>
                <w:szCs w:val="24"/>
              </w:rPr>
            </w:pPr>
            <w:r w:rsidRPr="00FD4644">
              <w:rPr>
                <w:spacing w:val="-6"/>
                <w:w w:val="105"/>
                <w:sz w:val="24"/>
                <w:szCs w:val="24"/>
              </w:rPr>
              <w:t>10:30-12:00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9" w:space="0" w:color="auto"/>
            </w:tcBorders>
            <w:vAlign w:val="center"/>
          </w:tcPr>
          <w:p w14:paraId="2CA4A04C" w14:textId="77777777" w:rsidR="00C1368C" w:rsidRPr="00FD4644" w:rsidRDefault="00C1368C" w:rsidP="00022BDD">
            <w:pPr>
              <w:spacing w:before="432"/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FD4644">
              <w:rPr>
                <w:spacing w:val="-4"/>
                <w:w w:val="105"/>
                <w:sz w:val="24"/>
                <w:szCs w:val="24"/>
              </w:rPr>
              <w:t xml:space="preserve">Session orales </w:t>
            </w:r>
            <w:r w:rsidRPr="00FD4644">
              <w:rPr>
                <w:b/>
                <w:bCs/>
                <w:spacing w:val="-4"/>
                <w:w w:val="105"/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279" w14:textId="77777777" w:rsidR="00C1368C" w:rsidRPr="00FD4644" w:rsidRDefault="00684E0D" w:rsidP="00203B45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10:30-12:0</w:t>
            </w:r>
            <w:r w:rsidR="00C1368C" w:rsidRPr="00FD4644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501" w14:textId="77777777" w:rsidR="00C1368C" w:rsidRPr="00FD4644" w:rsidRDefault="00C1368C" w:rsidP="00203B45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FD4644">
              <w:rPr>
                <w:spacing w:val="-4"/>
                <w:w w:val="105"/>
                <w:sz w:val="24"/>
                <w:szCs w:val="24"/>
              </w:rPr>
              <w:t xml:space="preserve">Oral Sessions </w:t>
            </w:r>
            <w:r w:rsidRPr="00FD4644">
              <w:rPr>
                <w:b/>
                <w:bCs/>
                <w:spacing w:val="-4"/>
                <w:w w:val="105"/>
                <w:sz w:val="24"/>
                <w:szCs w:val="24"/>
              </w:rPr>
              <w:t>III</w:t>
            </w:r>
          </w:p>
        </w:tc>
      </w:tr>
      <w:tr w:rsidR="00C1368C" w14:paraId="4581FFE4" w14:textId="77777777" w:rsidTr="00022BDD">
        <w:trPr>
          <w:cantSplit/>
          <w:trHeight w:hRule="exact" w:val="423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DEC" w14:textId="77777777" w:rsidR="00C1368C" w:rsidRPr="00FD4644" w:rsidRDefault="00C1368C" w:rsidP="00DC77E6">
            <w:pPr>
              <w:rPr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9" w:space="0" w:color="auto"/>
            </w:tcBorders>
          </w:tcPr>
          <w:p w14:paraId="5773E19E" w14:textId="77777777" w:rsidR="00C1368C" w:rsidRPr="00FD4644" w:rsidRDefault="00C1368C" w:rsidP="00DC77E6">
            <w:pPr>
              <w:rPr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400B" w14:textId="77777777" w:rsidR="00C1368C" w:rsidRPr="00FD4644" w:rsidRDefault="00684E0D" w:rsidP="00203B45">
            <w:pPr>
              <w:jc w:val="center"/>
              <w:rPr>
                <w:spacing w:val="-8"/>
                <w:w w:val="105"/>
                <w:sz w:val="24"/>
                <w:szCs w:val="24"/>
              </w:rPr>
            </w:pPr>
            <w:r w:rsidRPr="00FD4644">
              <w:rPr>
                <w:spacing w:val="-8"/>
                <w:w w:val="105"/>
                <w:sz w:val="24"/>
                <w:szCs w:val="24"/>
              </w:rPr>
              <w:t>12:00-14:00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78DCB112" w14:textId="77777777" w:rsidR="00C1368C" w:rsidRPr="00FD4644" w:rsidRDefault="00684E0D" w:rsidP="00203B45">
            <w:pPr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FD4644">
              <w:rPr>
                <w:color w:val="000000"/>
                <w:w w:val="105"/>
                <w:sz w:val="24"/>
                <w:szCs w:val="24"/>
              </w:rPr>
              <w:t>Déjeuner</w:t>
            </w:r>
          </w:p>
        </w:tc>
      </w:tr>
      <w:tr w:rsidR="00C1368C" w14:paraId="57169D15" w14:textId="77777777" w:rsidTr="00022BDD">
        <w:trPr>
          <w:trHeight w:hRule="exact" w:val="42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4F0" w:fill="auto"/>
          </w:tcPr>
          <w:p w14:paraId="2742AD83" w14:textId="77777777" w:rsidR="00C1368C" w:rsidRPr="00FD4644" w:rsidRDefault="00684E0D" w:rsidP="00DC77E6">
            <w:pPr>
              <w:jc w:val="center"/>
              <w:rPr>
                <w:color w:val="000000"/>
                <w:spacing w:val="-6"/>
                <w:w w:val="105"/>
                <w:sz w:val="24"/>
                <w:szCs w:val="24"/>
              </w:rPr>
            </w:pPr>
            <w:r w:rsidRPr="00FD4644">
              <w:rPr>
                <w:color w:val="000000"/>
                <w:spacing w:val="-6"/>
                <w:w w:val="105"/>
                <w:sz w:val="24"/>
                <w:szCs w:val="24"/>
              </w:rPr>
              <w:t>12:00-14</w:t>
            </w:r>
            <w:r w:rsidR="00C1368C" w:rsidRPr="00FD4644">
              <w:rPr>
                <w:color w:val="000000"/>
                <w:spacing w:val="-6"/>
                <w:w w:val="105"/>
                <w:sz w:val="24"/>
                <w:szCs w:val="24"/>
              </w:rPr>
              <w:t>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9" w:space="0" w:color="auto"/>
            </w:tcBorders>
            <w:shd w:val="solid" w:color="DBE4F0" w:fill="auto"/>
            <w:vAlign w:val="center"/>
          </w:tcPr>
          <w:p w14:paraId="440752B5" w14:textId="77777777" w:rsidR="00C1368C" w:rsidRPr="00FD4644" w:rsidRDefault="00C1368C" w:rsidP="00203B45">
            <w:pPr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FD4644">
              <w:rPr>
                <w:color w:val="000000"/>
                <w:w w:val="105"/>
                <w:sz w:val="24"/>
                <w:szCs w:val="24"/>
              </w:rPr>
              <w:t>Déjeuner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9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49B" w14:textId="77777777" w:rsidR="00C1368C" w:rsidRPr="00FD4644" w:rsidRDefault="00C1368C" w:rsidP="00203B45">
            <w:pPr>
              <w:jc w:val="center"/>
              <w:rPr>
                <w:w w:val="105"/>
                <w:sz w:val="24"/>
                <w:szCs w:val="24"/>
              </w:rPr>
            </w:pPr>
            <w:r w:rsidRPr="00FD4644">
              <w:rPr>
                <w:w w:val="105"/>
                <w:sz w:val="24"/>
                <w:szCs w:val="24"/>
              </w:rPr>
              <w:t>1</w:t>
            </w:r>
            <w:r w:rsidR="00684E0D" w:rsidRPr="00FD4644">
              <w:rPr>
                <w:w w:val="105"/>
                <w:sz w:val="24"/>
                <w:szCs w:val="24"/>
              </w:rPr>
              <w:t>4:00-16</w:t>
            </w:r>
            <w:r w:rsidRPr="00FD4644">
              <w:rPr>
                <w:w w:val="105"/>
                <w:sz w:val="24"/>
                <w:szCs w:val="24"/>
              </w:rPr>
              <w:t>:00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4F0" w:fill="auto"/>
            <w:vAlign w:val="center"/>
          </w:tcPr>
          <w:p w14:paraId="64A989C1" w14:textId="77777777" w:rsidR="00C1368C" w:rsidRPr="00FD4644" w:rsidRDefault="00684E0D" w:rsidP="00203B45">
            <w:pPr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FD4644">
              <w:rPr>
                <w:spacing w:val="-4"/>
                <w:w w:val="105"/>
                <w:sz w:val="24"/>
                <w:szCs w:val="24"/>
              </w:rPr>
              <w:t xml:space="preserve">Oral Sessions </w:t>
            </w:r>
            <w:r w:rsidRPr="00FD4644">
              <w:rPr>
                <w:b/>
                <w:bCs/>
                <w:spacing w:val="-4"/>
                <w:w w:val="105"/>
                <w:sz w:val="24"/>
                <w:szCs w:val="24"/>
              </w:rPr>
              <w:t>I</w:t>
            </w:r>
            <w:r w:rsidR="00FD4644" w:rsidRPr="00FD4644">
              <w:rPr>
                <w:b/>
                <w:bCs/>
                <w:spacing w:val="-4"/>
                <w:w w:val="105"/>
                <w:sz w:val="24"/>
                <w:szCs w:val="24"/>
              </w:rPr>
              <w:t>V</w:t>
            </w:r>
          </w:p>
        </w:tc>
      </w:tr>
      <w:tr w:rsidR="007A3178" w14:paraId="6D582DD7" w14:textId="77777777" w:rsidTr="00022BDD">
        <w:trPr>
          <w:cantSplit/>
          <w:trHeight w:hRule="exact" w:val="3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505" w14:textId="77777777" w:rsidR="007A3178" w:rsidRPr="007A3178" w:rsidRDefault="007A3178" w:rsidP="007A3178">
            <w:pPr>
              <w:jc w:val="center"/>
              <w:rPr>
                <w:spacing w:val="-6"/>
                <w:w w:val="105"/>
                <w:sz w:val="24"/>
                <w:szCs w:val="24"/>
              </w:rPr>
            </w:pPr>
            <w:r w:rsidRPr="007A3178">
              <w:rPr>
                <w:spacing w:val="-6"/>
                <w:w w:val="105"/>
                <w:sz w:val="24"/>
                <w:szCs w:val="24"/>
              </w:rPr>
              <w:t>14:00-16:00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3FF" w14:textId="77777777" w:rsidR="007A3178" w:rsidRPr="007A3178" w:rsidRDefault="007A3178" w:rsidP="007A3178">
            <w:pPr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7A3178">
              <w:rPr>
                <w:spacing w:val="-4"/>
                <w:w w:val="105"/>
                <w:sz w:val="24"/>
                <w:szCs w:val="24"/>
              </w:rPr>
              <w:t xml:space="preserve">Session orales </w:t>
            </w:r>
            <w:r w:rsidRPr="007A3178">
              <w:rPr>
                <w:b/>
                <w:bCs/>
                <w:spacing w:val="-4"/>
                <w:w w:val="105"/>
                <w:sz w:val="24"/>
                <w:szCs w:val="24"/>
              </w:rPr>
              <w:t>II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370" w14:textId="77777777" w:rsidR="007A3178" w:rsidRPr="007A3178" w:rsidRDefault="007A3178" w:rsidP="007A3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3178">
              <w:rPr>
                <w:sz w:val="24"/>
                <w:szCs w:val="24"/>
              </w:rPr>
              <w:t>16 :00-16:30                            Clôture</w:t>
            </w:r>
          </w:p>
          <w:p w14:paraId="482F8333" w14:textId="77777777" w:rsidR="007A3178" w:rsidRPr="007A3178" w:rsidRDefault="007A3178" w:rsidP="007A3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1C90841" w14:textId="77777777" w:rsidR="007A3178" w:rsidRPr="007A3178" w:rsidRDefault="007A3178" w:rsidP="007A3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84E7F73" w14:textId="77777777" w:rsidR="007A3178" w:rsidRPr="007A3178" w:rsidRDefault="007A3178" w:rsidP="007A3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3178">
              <w:rPr>
                <w:sz w:val="24"/>
                <w:szCs w:val="24"/>
              </w:rPr>
              <w:t>16 :30-17:00                             Pause-Café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56CF" w14:textId="77777777" w:rsidR="007A3178" w:rsidRPr="007A3178" w:rsidRDefault="007A3178" w:rsidP="007A3178">
            <w:pPr>
              <w:spacing w:after="0"/>
              <w:jc w:val="center"/>
              <w:rPr>
                <w:sz w:val="24"/>
                <w:szCs w:val="24"/>
              </w:rPr>
            </w:pPr>
            <w:r w:rsidRPr="007A3178">
              <w:rPr>
                <w:sz w:val="24"/>
                <w:szCs w:val="24"/>
              </w:rPr>
              <w:t>Clôture</w:t>
            </w:r>
          </w:p>
          <w:p w14:paraId="1B1B431B" w14:textId="77777777" w:rsidR="007A3178" w:rsidRPr="007A3178" w:rsidRDefault="007A3178" w:rsidP="007A317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FEA18AE" w14:textId="77777777" w:rsidR="007A3178" w:rsidRPr="007A3178" w:rsidRDefault="007A3178" w:rsidP="007A317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2C1BC0D" w14:textId="77777777" w:rsidR="007A3178" w:rsidRPr="007A3178" w:rsidRDefault="007A3178" w:rsidP="007A3178">
            <w:pPr>
              <w:spacing w:after="0"/>
              <w:jc w:val="center"/>
              <w:rPr>
                <w:sz w:val="24"/>
                <w:szCs w:val="24"/>
              </w:rPr>
            </w:pPr>
            <w:r w:rsidRPr="007A3178">
              <w:rPr>
                <w:sz w:val="24"/>
                <w:szCs w:val="24"/>
              </w:rPr>
              <w:t>16 :30-17:00                             Pause-Café</w:t>
            </w:r>
          </w:p>
        </w:tc>
      </w:tr>
      <w:tr w:rsidR="007A3178" w14:paraId="5225B631" w14:textId="77777777" w:rsidTr="00022BDD">
        <w:trPr>
          <w:cantSplit/>
          <w:trHeight w:hRule="exact" w:val="3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7941" w14:textId="77777777" w:rsidR="007A3178" w:rsidRPr="007A3178" w:rsidRDefault="007A3178" w:rsidP="007A3178">
            <w:pPr>
              <w:jc w:val="center"/>
              <w:rPr>
                <w:spacing w:val="-8"/>
                <w:w w:val="105"/>
                <w:sz w:val="24"/>
                <w:szCs w:val="24"/>
              </w:rPr>
            </w:pPr>
            <w:r w:rsidRPr="007A3178">
              <w:rPr>
                <w:spacing w:val="-8"/>
                <w:w w:val="105"/>
                <w:sz w:val="24"/>
                <w:szCs w:val="24"/>
              </w:rPr>
              <w:t>16:00-17-00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D9F0" w:fill="auto"/>
            <w:vAlign w:val="center"/>
          </w:tcPr>
          <w:p w14:paraId="33AF9F09" w14:textId="77777777" w:rsidR="007A3178" w:rsidRPr="007A3178" w:rsidRDefault="007A3178" w:rsidP="007A3178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7A3178">
              <w:rPr>
                <w:color w:val="000000"/>
                <w:spacing w:val="-4"/>
                <w:w w:val="105"/>
                <w:sz w:val="24"/>
                <w:szCs w:val="24"/>
              </w:rPr>
              <w:t xml:space="preserve">Pause-café + Session Poster </w:t>
            </w:r>
            <w:r w:rsidRPr="007A3178">
              <w:rPr>
                <w:b/>
                <w:color w:val="000000"/>
                <w:spacing w:val="-4"/>
                <w:w w:val="105"/>
                <w:sz w:val="24"/>
                <w:szCs w:val="24"/>
              </w:rPr>
              <w:t>I</w:t>
            </w:r>
            <w:r w:rsidRPr="007A3178">
              <w:rPr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EFD0" w14:textId="77777777" w:rsidR="007A3178" w:rsidRPr="007A3178" w:rsidRDefault="007A3178" w:rsidP="007A3178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7A3178">
              <w:rPr>
                <w:color w:val="000000"/>
                <w:spacing w:val="-4"/>
                <w:w w:val="105"/>
                <w:sz w:val="24"/>
                <w:szCs w:val="24"/>
              </w:rPr>
              <w:t>16: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3</w:t>
            </w:r>
            <w:r w:rsidRPr="007A3178">
              <w:rPr>
                <w:color w:val="000000"/>
                <w:spacing w:val="-4"/>
                <w:w w:val="105"/>
                <w:sz w:val="24"/>
                <w:szCs w:val="24"/>
              </w:rPr>
              <w:t>0-17-</w:t>
            </w:r>
            <w:r>
              <w:rPr>
                <w:color w:val="000000"/>
                <w:spacing w:val="-4"/>
                <w:w w:val="105"/>
                <w:sz w:val="24"/>
                <w:szCs w:val="24"/>
              </w:rPr>
              <w:t>0</w:t>
            </w:r>
            <w:r w:rsidRPr="007A3178">
              <w:rPr>
                <w:color w:val="000000"/>
                <w:spacing w:val="-4"/>
                <w:w w:val="105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ECB4" w14:textId="77777777" w:rsidR="007A3178" w:rsidRPr="007A3178" w:rsidRDefault="007A3178" w:rsidP="007A3178">
            <w:pPr>
              <w:jc w:val="center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7A3178">
              <w:rPr>
                <w:color w:val="000000"/>
                <w:spacing w:val="-4"/>
                <w:w w:val="105"/>
                <w:sz w:val="24"/>
                <w:szCs w:val="24"/>
              </w:rPr>
              <w:t>Pause-café</w:t>
            </w:r>
          </w:p>
        </w:tc>
      </w:tr>
    </w:tbl>
    <w:p w14:paraId="0BCB58DC" w14:textId="77777777" w:rsidR="00D44EE4" w:rsidRDefault="00D44EE4" w:rsidP="001A423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7F2D">
        <w:rPr>
          <w:rFonts w:ascii="Times New Roman" w:hAnsi="Times New Roman" w:cs="Times New Roman"/>
          <w:b/>
          <w:bCs/>
          <w:sz w:val="28"/>
          <w:szCs w:val="28"/>
        </w:rPr>
        <w:t xml:space="preserve">VI- </w:t>
      </w:r>
      <w:r w:rsidR="00B046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 </w:t>
      </w:r>
      <w:r w:rsidR="001A4231" w:rsidRPr="00596F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prévisions financières de la </w:t>
      </w:r>
      <w:r w:rsidR="003F3781" w:rsidRPr="00596F89">
        <w:rPr>
          <w:rFonts w:ascii="Times New Roman" w:hAnsi="Times New Roman" w:cs="Times New Roman"/>
          <w:b/>
          <w:bCs/>
          <w:sz w:val="28"/>
          <w:szCs w:val="28"/>
          <w:u w:val="single"/>
        </w:rPr>
        <w:t>manifestation</w:t>
      </w:r>
      <w:r w:rsidR="003F3781" w:rsidRPr="00277F2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606"/>
        <w:gridCol w:w="2479"/>
        <w:gridCol w:w="4111"/>
        <w:gridCol w:w="1559"/>
        <w:gridCol w:w="1843"/>
      </w:tblGrid>
      <w:tr w:rsidR="00097CF4" w14:paraId="25AB4554" w14:textId="77777777" w:rsidTr="00022BDD">
        <w:trPr>
          <w:trHeight w:val="223"/>
        </w:trPr>
        <w:tc>
          <w:tcPr>
            <w:tcW w:w="606" w:type="dxa"/>
            <w:vAlign w:val="center"/>
          </w:tcPr>
          <w:p w14:paraId="131CA859" w14:textId="77777777" w:rsidR="00097CF4" w:rsidRPr="00140995" w:rsidRDefault="00097CF4" w:rsidP="001C4E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6590" w:type="dxa"/>
            <w:gridSpan w:val="2"/>
            <w:vAlign w:val="center"/>
          </w:tcPr>
          <w:p w14:paraId="4D730931" w14:textId="77777777" w:rsidR="00097CF4" w:rsidRDefault="00097CF4" w:rsidP="001C4E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513472BE" w14:textId="77777777" w:rsidR="00097CF4" w:rsidRPr="008E6F0F" w:rsidRDefault="00097CF4" w:rsidP="001C4E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843" w:type="dxa"/>
            <w:vAlign w:val="center"/>
          </w:tcPr>
          <w:p w14:paraId="6422C9F9" w14:textId="77777777" w:rsidR="001C4E96" w:rsidRPr="008E6F0F" w:rsidRDefault="00097CF4" w:rsidP="00022B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</w:t>
            </w:r>
            <w:r w:rsidR="001C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(DA)</w:t>
            </w:r>
          </w:p>
        </w:tc>
      </w:tr>
      <w:tr w:rsidR="00097CF4" w14:paraId="6C491413" w14:textId="77777777" w:rsidTr="00022BDD">
        <w:trPr>
          <w:trHeight w:val="448"/>
        </w:trPr>
        <w:tc>
          <w:tcPr>
            <w:tcW w:w="606" w:type="dxa"/>
            <w:vAlign w:val="center"/>
          </w:tcPr>
          <w:p w14:paraId="368F6243" w14:textId="77777777" w:rsidR="00097CF4" w:rsidRPr="00140995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79" w:type="dxa"/>
            <w:vAlign w:val="center"/>
          </w:tcPr>
          <w:p w14:paraId="35B96767" w14:textId="77777777" w:rsidR="00097CF4" w:rsidRPr="00FD18FD" w:rsidRDefault="0094174F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Hébergement</w:t>
            </w:r>
          </w:p>
        </w:tc>
        <w:tc>
          <w:tcPr>
            <w:tcW w:w="4111" w:type="dxa"/>
            <w:vAlign w:val="center"/>
          </w:tcPr>
          <w:p w14:paraId="24C0A3B3" w14:textId="77777777" w:rsidR="00097CF4" w:rsidRPr="003768F5" w:rsidRDefault="00882467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Chambre single</w:t>
            </w:r>
          </w:p>
        </w:tc>
        <w:tc>
          <w:tcPr>
            <w:tcW w:w="1559" w:type="dxa"/>
            <w:vAlign w:val="center"/>
          </w:tcPr>
          <w:p w14:paraId="0D54D63C" w14:textId="77777777" w:rsidR="00097CF4" w:rsidRDefault="00677376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5000x</w:t>
            </w:r>
            <w:r w:rsidR="00E47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AAB64DC" w14:textId="77777777" w:rsidR="00097CF4" w:rsidRPr="00140995" w:rsidRDefault="00E47231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F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097CF4" w14:paraId="49708F5D" w14:textId="77777777" w:rsidTr="00022BDD">
        <w:trPr>
          <w:trHeight w:val="448"/>
        </w:trPr>
        <w:tc>
          <w:tcPr>
            <w:tcW w:w="606" w:type="dxa"/>
            <w:vAlign w:val="center"/>
          </w:tcPr>
          <w:p w14:paraId="4A941A08" w14:textId="77777777" w:rsidR="00097CF4" w:rsidRPr="00140995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79" w:type="dxa"/>
            <w:vAlign w:val="center"/>
          </w:tcPr>
          <w:p w14:paraId="2EB78BEF" w14:textId="77777777" w:rsidR="00097CF4" w:rsidRPr="00CD42D6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Restauration</w:t>
            </w:r>
          </w:p>
        </w:tc>
        <w:tc>
          <w:tcPr>
            <w:tcW w:w="4111" w:type="dxa"/>
            <w:vAlign w:val="center"/>
          </w:tcPr>
          <w:p w14:paraId="5280204C" w14:textId="77777777" w:rsidR="003F3781" w:rsidRDefault="00E47231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7F05">
              <w:rPr>
                <w:rFonts w:ascii="Times New Roman" w:hAnsi="Times New Roman" w:cs="Times New Roman"/>
                <w:sz w:val="24"/>
                <w:szCs w:val="24"/>
              </w:rPr>
              <w:t>0x2</w:t>
            </w:r>
            <w:r w:rsidR="0088246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6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737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77376">
              <w:rPr>
                <w:rFonts w:ascii="Times New Roman" w:hAnsi="Times New Roman" w:cs="Times New Roman"/>
                <w:sz w:val="24"/>
                <w:szCs w:val="24"/>
              </w:rPr>
              <w:t>epas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 xml:space="preserve"> déjeuner  </w:t>
            </w:r>
          </w:p>
          <w:p w14:paraId="1863E099" w14:textId="77777777" w:rsidR="00097CF4" w:rsidRDefault="003F3781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x 1 nuitée = 10 repas </w:t>
            </w:r>
          </w:p>
        </w:tc>
        <w:tc>
          <w:tcPr>
            <w:tcW w:w="1559" w:type="dxa"/>
            <w:vAlign w:val="center"/>
          </w:tcPr>
          <w:p w14:paraId="4AAC1104" w14:textId="77777777" w:rsidR="00097CF4" w:rsidRDefault="00467F05" w:rsidP="001B46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1500x</w:t>
            </w:r>
            <w:r w:rsidR="00E47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615B293" w14:textId="77777777" w:rsidR="00097CF4" w:rsidRPr="00D26D53" w:rsidRDefault="00E47231" w:rsidP="003944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097CF4" w14:paraId="799E49CB" w14:textId="77777777" w:rsidTr="00022BDD">
        <w:trPr>
          <w:trHeight w:val="448"/>
        </w:trPr>
        <w:tc>
          <w:tcPr>
            <w:tcW w:w="606" w:type="dxa"/>
            <w:vAlign w:val="center"/>
          </w:tcPr>
          <w:p w14:paraId="7E38B414" w14:textId="77777777" w:rsidR="00097CF4" w:rsidRPr="00140995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79" w:type="dxa"/>
            <w:vAlign w:val="center"/>
          </w:tcPr>
          <w:p w14:paraId="6061668A" w14:textId="77777777" w:rsidR="00097CF4" w:rsidRPr="00140995" w:rsidRDefault="0094174F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Pause-café</w:t>
            </w:r>
          </w:p>
        </w:tc>
        <w:tc>
          <w:tcPr>
            <w:tcW w:w="4111" w:type="dxa"/>
            <w:vAlign w:val="center"/>
          </w:tcPr>
          <w:p w14:paraId="13A79EF7" w14:textId="77777777" w:rsidR="00097CF4" w:rsidRDefault="00467F05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376">
              <w:rPr>
                <w:rFonts w:ascii="Times New Roman" w:hAnsi="Times New Roman" w:cs="Times New Roman"/>
                <w:sz w:val="24"/>
                <w:szCs w:val="24"/>
              </w:rPr>
              <w:t xml:space="preserve"> Pauses x 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13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33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08A339D" w14:textId="77777777" w:rsidR="00097CF4" w:rsidRDefault="00467F05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100x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7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0EAC541" w14:textId="77777777" w:rsidR="00097CF4" w:rsidRPr="00140995" w:rsidRDefault="003F3781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 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097CF4" w:rsidRPr="00677376" w14:paraId="7B1A17AC" w14:textId="77777777" w:rsidTr="00022BDD">
        <w:trPr>
          <w:trHeight w:val="448"/>
        </w:trPr>
        <w:tc>
          <w:tcPr>
            <w:tcW w:w="606" w:type="dxa"/>
            <w:vAlign w:val="center"/>
          </w:tcPr>
          <w:p w14:paraId="4881E243" w14:textId="77777777" w:rsidR="00097CF4" w:rsidRPr="00140995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79" w:type="dxa"/>
            <w:vAlign w:val="center"/>
          </w:tcPr>
          <w:p w14:paraId="39D2055F" w14:textId="77777777" w:rsidR="00097CF4" w:rsidRPr="00140995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pour participants</w:t>
            </w:r>
          </w:p>
        </w:tc>
        <w:tc>
          <w:tcPr>
            <w:tcW w:w="4111" w:type="dxa"/>
            <w:vAlign w:val="center"/>
          </w:tcPr>
          <w:p w14:paraId="4924EFF8" w14:textId="77777777" w:rsidR="00097CF4" w:rsidRPr="00677376" w:rsidRDefault="00DA54E6" w:rsidP="003F37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Cartable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376" w:rsidRPr="00677376">
              <w:rPr>
                <w:rFonts w:ascii="Times New Roman" w:hAnsi="Times New Roman" w:cs="Times New Roman"/>
                <w:sz w:val="24"/>
                <w:szCs w:val="24"/>
              </w:rPr>
              <w:t>Bloc Notes-CD-Stylo-Badge</w:t>
            </w:r>
          </w:p>
        </w:tc>
        <w:tc>
          <w:tcPr>
            <w:tcW w:w="1559" w:type="dxa"/>
            <w:vAlign w:val="center"/>
          </w:tcPr>
          <w:p w14:paraId="2916CA7F" w14:textId="77777777" w:rsidR="00097CF4" w:rsidRPr="00677376" w:rsidRDefault="00677376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1500x</w:t>
            </w:r>
            <w:r w:rsidR="003F3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A6335F6" w14:textId="77777777" w:rsidR="00097CF4" w:rsidRPr="00677376" w:rsidRDefault="003F3781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097CF4" w14:paraId="75DD507E" w14:textId="77777777" w:rsidTr="00022BDD">
        <w:trPr>
          <w:trHeight w:val="537"/>
        </w:trPr>
        <w:tc>
          <w:tcPr>
            <w:tcW w:w="606" w:type="dxa"/>
            <w:vAlign w:val="center"/>
          </w:tcPr>
          <w:p w14:paraId="330B249C" w14:textId="77777777" w:rsidR="00097CF4" w:rsidRPr="00140995" w:rsidRDefault="00097CF4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79" w:type="dxa"/>
            <w:vAlign w:val="center"/>
          </w:tcPr>
          <w:p w14:paraId="4D8849B7" w14:textId="77777777" w:rsidR="00097CF4" w:rsidRDefault="0094174F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 local</w:t>
            </w:r>
          </w:p>
        </w:tc>
        <w:tc>
          <w:tcPr>
            <w:tcW w:w="4111" w:type="dxa"/>
            <w:vAlign w:val="center"/>
          </w:tcPr>
          <w:p w14:paraId="0080D18B" w14:textId="77777777" w:rsidR="00097CF4" w:rsidRDefault="00677376" w:rsidP="003944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- Universitaire</w:t>
            </w:r>
          </w:p>
        </w:tc>
        <w:tc>
          <w:tcPr>
            <w:tcW w:w="1559" w:type="dxa"/>
            <w:vAlign w:val="center"/>
          </w:tcPr>
          <w:p w14:paraId="68F36FBA" w14:textId="77777777" w:rsidR="00097CF4" w:rsidRDefault="00677376" w:rsidP="002F2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43" w:type="dxa"/>
            <w:vAlign w:val="center"/>
          </w:tcPr>
          <w:p w14:paraId="5E120F2E" w14:textId="77777777" w:rsidR="00097CF4" w:rsidRPr="00FD18FD" w:rsidRDefault="00677376" w:rsidP="002F207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</w:tr>
      <w:tr w:rsidR="00097CF4" w14:paraId="36A2A11A" w14:textId="77777777" w:rsidTr="00022BDD">
        <w:trPr>
          <w:trHeight w:val="452"/>
        </w:trPr>
        <w:tc>
          <w:tcPr>
            <w:tcW w:w="8755" w:type="dxa"/>
            <w:gridSpan w:val="4"/>
            <w:vAlign w:val="center"/>
          </w:tcPr>
          <w:p w14:paraId="4665EA7C" w14:textId="77777777" w:rsidR="00097CF4" w:rsidRPr="001C4E96" w:rsidRDefault="00097CF4" w:rsidP="00022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9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1C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</w:p>
        </w:tc>
        <w:tc>
          <w:tcPr>
            <w:tcW w:w="1843" w:type="dxa"/>
            <w:vAlign w:val="center"/>
          </w:tcPr>
          <w:p w14:paraId="4EE16280" w14:textId="77777777" w:rsidR="001C4E96" w:rsidRDefault="001C4E96" w:rsidP="00022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C9EF8" w14:textId="77777777" w:rsidR="00097CF4" w:rsidRDefault="003F3781" w:rsidP="00022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653 </w:t>
            </w:r>
            <w:r w:rsidR="0067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11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14:paraId="28BB5B19" w14:textId="77777777" w:rsidR="009B5012" w:rsidRDefault="009B5012" w:rsidP="00022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3F4AC1" w14:textId="77777777" w:rsidR="00F5361D" w:rsidRDefault="00F5361D" w:rsidP="00F463E2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477EF" w14:textId="77777777" w:rsidR="00F5361D" w:rsidRDefault="00F5361D" w:rsidP="00F463E2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43E3E" w14:textId="77777777" w:rsidR="00F5361D" w:rsidRDefault="00F5361D" w:rsidP="00F463E2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B462D" w14:textId="3929E49D" w:rsidR="00BB0A2B" w:rsidRDefault="00BB0A2B" w:rsidP="00F463E2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7F2D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VII–</w:t>
      </w:r>
      <w:r w:rsidR="000F5FBA">
        <w:rPr>
          <w:rFonts w:ascii="Times New Roman" w:hAnsi="Times New Roman" w:cs="Times New Roman"/>
          <w:b/>
          <w:bCs/>
          <w:sz w:val="28"/>
          <w:szCs w:val="28"/>
          <w:u w:val="single"/>
        </w:rPr>
        <w:t>Liste des Sponsors</w:t>
      </w:r>
      <w:r w:rsidR="00DE31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visés</w:t>
      </w:r>
      <w:r w:rsidRPr="00277F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8FFD20" w14:textId="77777777" w:rsidR="002B66A1" w:rsidRDefault="002B66A1" w:rsidP="002B66A1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6A1">
        <w:rPr>
          <w:rFonts w:ascii="Times New Roman" w:hAnsi="Times New Roman" w:cs="Times New Roman"/>
          <w:sz w:val="24"/>
          <w:szCs w:val="24"/>
          <w:shd w:val="clear" w:color="auto" w:fill="FFFFFF"/>
        </w:rPr>
        <w:t>SOCOTHYD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Isser – Boumerdès - Algérie</w:t>
      </w:r>
    </w:p>
    <w:p w14:paraId="45EE60C2" w14:textId="77777777" w:rsidR="002B66A1" w:rsidRDefault="00C86CB0" w:rsidP="002B66A1">
      <w:pPr>
        <w:pStyle w:val="Paragraphedeliste"/>
        <w:spacing w:before="100" w:beforeAutospacing="1" w:after="100" w:afterAutospacing="1"/>
      </w:pPr>
      <w:hyperlink r:id="rId13" w:history="1">
        <w:r w:rsidR="002B66A1" w:rsidRPr="00026546">
          <w:rPr>
            <w:rStyle w:val="Lienhypertexte"/>
          </w:rPr>
          <w:t>contact@socothyd.com.dz</w:t>
        </w:r>
      </w:hyperlink>
    </w:p>
    <w:p w14:paraId="6502CBCA" w14:textId="77777777" w:rsidR="002B66A1" w:rsidRDefault="002B66A1" w:rsidP="002B66A1">
      <w:pPr>
        <w:pStyle w:val="Paragraphedeliste"/>
        <w:spacing w:before="100" w:beforeAutospacing="1" w:after="100" w:afterAutospacing="1"/>
      </w:pPr>
    </w:p>
    <w:p w14:paraId="3750F201" w14:textId="77777777" w:rsidR="002B66A1" w:rsidRDefault="002B66A1" w:rsidP="002B66A1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Entreprise EYMEN Labo – Bouira - Algérie</w:t>
      </w:r>
    </w:p>
    <w:p w14:paraId="3760E03D" w14:textId="77777777" w:rsidR="002B66A1" w:rsidRPr="002B66A1" w:rsidRDefault="002B66A1" w:rsidP="002B66A1">
      <w:pPr>
        <w:pStyle w:val="Paragraphedeliste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Laboaymen@yahoo.com</w:t>
      </w:r>
    </w:p>
    <w:p w14:paraId="1A874FC4" w14:textId="77777777" w:rsidR="002B66A1" w:rsidRPr="002B66A1" w:rsidRDefault="002B66A1" w:rsidP="002B66A1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B66A1" w:rsidRPr="002B66A1" w:rsidSect="00C66692">
          <w:headerReference w:type="default" r:id="rId14"/>
          <w:footerReference w:type="default" r:id="rId15"/>
          <w:pgSz w:w="11906" w:h="16838"/>
          <w:pgMar w:top="851" w:right="851" w:bottom="851" w:left="851" w:header="737" w:footer="709" w:gutter="0"/>
          <w:cols w:space="708"/>
          <w:docGrid w:linePitch="360"/>
        </w:sectPr>
      </w:pPr>
    </w:p>
    <w:p w14:paraId="540BD03E" w14:textId="77777777" w:rsidR="002B66A1" w:rsidRPr="002B66A1" w:rsidRDefault="002B66A1" w:rsidP="002B66A1">
      <w:pPr>
        <w:pStyle w:val="Paragraphedeliste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B66A1" w:rsidRPr="002B66A1" w:rsidSect="0094174F">
      <w:type w:val="continuous"/>
      <w:pgSz w:w="11906" w:h="16838"/>
      <w:pgMar w:top="851" w:right="851" w:bottom="851" w:left="851" w:header="73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D4D36" w14:textId="77777777" w:rsidR="00C86CB0" w:rsidRDefault="00C86CB0" w:rsidP="00555432">
      <w:pPr>
        <w:spacing w:after="0" w:line="240" w:lineRule="auto"/>
      </w:pPr>
      <w:r>
        <w:separator/>
      </w:r>
    </w:p>
  </w:endnote>
  <w:endnote w:type="continuationSeparator" w:id="0">
    <w:p w14:paraId="134B2F94" w14:textId="77777777" w:rsidR="00C86CB0" w:rsidRDefault="00C86CB0" w:rsidP="0055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  <w:lang w:val="en-GB"/>
      </w:rPr>
      <w:id w:val="1288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288012"/>
          <w:docPartObj>
            <w:docPartGallery w:val="Page Numbers (Top of Page)"/>
            <w:docPartUnique/>
          </w:docPartObj>
        </w:sdtPr>
        <w:sdtEndPr/>
        <w:sdtContent>
          <w:p w14:paraId="27ED6B84" w14:textId="77777777" w:rsidR="00E47231" w:rsidRPr="00874FEF" w:rsidRDefault="00E47231" w:rsidP="00874FEF">
            <w:pPr>
              <w:pBdr>
                <w:top w:val="thickThinSmallGap" w:sz="2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Page </w:t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PAGE</w:instrText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0F5C7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sur </w:t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NUMPAGES</w:instrText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0F5C7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  <w:r w:rsidRPr="00874F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756D" w14:textId="77777777" w:rsidR="00C86CB0" w:rsidRDefault="00C86CB0" w:rsidP="00555432">
      <w:pPr>
        <w:spacing w:after="0" w:line="240" w:lineRule="auto"/>
      </w:pPr>
      <w:r>
        <w:separator/>
      </w:r>
    </w:p>
  </w:footnote>
  <w:footnote w:type="continuationSeparator" w:id="0">
    <w:p w14:paraId="0080684C" w14:textId="77777777" w:rsidR="00C86CB0" w:rsidRDefault="00C86CB0" w:rsidP="0055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C986" w14:textId="32E99FC1" w:rsidR="00E47231" w:rsidRDefault="000F5C79" w:rsidP="0094174F">
    <w:pPr>
      <w:pBdr>
        <w:bottom w:val="thickThinSmallGap" w:sz="24" w:space="1" w:color="auto"/>
      </w:pBdr>
      <w:jc w:val="center"/>
    </w:pPr>
    <w:r>
      <w:rPr>
        <w:noProof/>
        <w:highlight w:val="yellow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B2F5D" wp14:editId="5BA3B87E">
              <wp:simplePos x="0" y="0"/>
              <wp:positionH relativeFrom="column">
                <wp:posOffset>1527175</wp:posOffset>
              </wp:positionH>
              <wp:positionV relativeFrom="paragraph">
                <wp:posOffset>-18415</wp:posOffset>
              </wp:positionV>
              <wp:extent cx="3657600" cy="793750"/>
              <wp:effectExtent l="0" t="0" r="0" b="6350"/>
              <wp:wrapNone/>
              <wp:docPr id="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D3FFA" w14:textId="77777777" w:rsidR="00E47231" w:rsidRPr="00684E0D" w:rsidRDefault="00E47231" w:rsidP="00002273">
                          <w:pPr>
                            <w:pStyle w:val="PrformatHTML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FF"/>
                              <w:sz w:val="28"/>
                              <w:szCs w:val="28"/>
                              <w:lang w:val="en-US"/>
                            </w:rPr>
                          </w:pPr>
                          <w:r w:rsidRPr="00241F78">
                            <w:rPr>
                              <w:rStyle w:val="y2iqfc"/>
                              <w:rFonts w:ascii="Times New Roman" w:hAnsi="Times New Roman" w:cs="Times New Roman"/>
                              <w:b/>
                              <w:i/>
                              <w:color w:val="0000FF"/>
                              <w:sz w:val="28"/>
                              <w:szCs w:val="28"/>
                              <w:lang w:val="en-US"/>
                            </w:rPr>
                            <w:t>First National Seminar on Materials Science</w:t>
                          </w:r>
                        </w:p>
                        <w:p w14:paraId="634C402C" w14:textId="77777777" w:rsidR="00E47231" w:rsidRPr="00684E0D" w:rsidRDefault="00E47231" w:rsidP="0000227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mallCaps/>
                              <w:color w:val="0000FF"/>
                              <w:sz w:val="32"/>
                              <w:szCs w:val="32"/>
                              <w:lang w:val="en-US"/>
                            </w:rPr>
                          </w:pPr>
                          <w:r w:rsidRPr="00684E0D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mallCaps/>
                              <w:color w:val="0000FF"/>
                              <w:sz w:val="32"/>
                              <w:szCs w:val="32"/>
                              <w:lang w:val="en-US"/>
                            </w:rPr>
                            <w:t>(NSMS’23)</w:t>
                          </w:r>
                        </w:p>
                        <w:p w14:paraId="7F46B677" w14:textId="77777777" w:rsidR="00E47231" w:rsidRPr="00002273" w:rsidRDefault="00E47231" w:rsidP="00684E0D">
                          <w:pPr>
                            <w:jc w:val="center"/>
                            <w:rPr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pacing w:val="-4"/>
                              <w:w w:val="105"/>
                              <w:lang w:val="en-US"/>
                            </w:rPr>
                            <w:t>November 11-12, 2023</w:t>
                          </w:r>
                          <w:r w:rsidRPr="00002273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pacing w:val="-4"/>
                              <w:w w:val="105"/>
                              <w:lang w:val="en-US"/>
                            </w:rPr>
                            <w:t>, University of Bouira, Algeria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B2F5D" id="Rectangle 17" o:spid="_x0000_s1026" style="position:absolute;left:0;text-align:left;margin-left:120.25pt;margin-top:-1.45pt;width:4in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" filled="f" stroked="f">
              <v:textbox>
                <w:txbxContent>
                  <w:p w14:paraId="5CBD3FFA" w14:textId="77777777" w:rsidR="00E47231" w:rsidRPr="00684E0D" w:rsidRDefault="00E47231" w:rsidP="00002273">
                    <w:pPr>
                      <w:pStyle w:val="PrformatHTML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0000FF"/>
                        <w:sz w:val="28"/>
                        <w:szCs w:val="28"/>
                        <w:lang w:val="en-US"/>
                      </w:rPr>
                    </w:pPr>
                    <w:r w:rsidRPr="00241F78">
                      <w:rPr>
                        <w:rStyle w:val="y2iqfc"/>
                        <w:rFonts w:ascii="Times New Roman" w:hAnsi="Times New Roman" w:cs="Times New Roman"/>
                        <w:b/>
                        <w:i/>
                        <w:color w:val="0000FF"/>
                        <w:sz w:val="28"/>
                        <w:szCs w:val="28"/>
                        <w:lang w:val="en-US"/>
                      </w:rPr>
                      <w:t>First National Seminar on Materials Science</w:t>
                    </w:r>
                  </w:p>
                  <w:p w14:paraId="634C402C" w14:textId="77777777" w:rsidR="00E47231" w:rsidRPr="00684E0D" w:rsidRDefault="00E47231" w:rsidP="00002273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smallCaps/>
                        <w:color w:val="0000FF"/>
                        <w:sz w:val="32"/>
                        <w:szCs w:val="32"/>
                        <w:lang w:val="en-US"/>
                      </w:rPr>
                    </w:pPr>
                    <w:r w:rsidRPr="00684E0D">
                      <w:rPr>
                        <w:rFonts w:ascii="Times New Roman" w:hAnsi="Times New Roman" w:cs="Times New Roman"/>
                        <w:b/>
                        <w:bCs/>
                        <w:i/>
                        <w:smallCaps/>
                        <w:color w:val="0000FF"/>
                        <w:sz w:val="32"/>
                        <w:szCs w:val="32"/>
                        <w:lang w:val="en-US"/>
                      </w:rPr>
                      <w:t>(NSMS’23)</w:t>
                    </w:r>
                  </w:p>
                  <w:p w14:paraId="7F46B677" w14:textId="77777777" w:rsidR="00E47231" w:rsidRPr="00002273" w:rsidRDefault="00E47231" w:rsidP="00684E0D">
                    <w:pPr>
                      <w:jc w:val="center"/>
                      <w:rPr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pacing w:val="-4"/>
                        <w:w w:val="105"/>
                        <w:lang w:val="en-US"/>
                      </w:rPr>
                      <w:t>November 11-12, 2023</w:t>
                    </w:r>
                    <w:r w:rsidRPr="00002273">
                      <w:rPr>
                        <w:b/>
                        <w:bCs/>
                        <w:i/>
                        <w:iCs/>
                        <w:color w:val="FF0000"/>
                        <w:spacing w:val="-4"/>
                        <w:w w:val="105"/>
                        <w:lang w:val="en-US"/>
                      </w:rPr>
                      <w:t>, University of Bouira, Algeria</w:t>
                    </w:r>
                  </w:p>
                </w:txbxContent>
              </v:textbox>
            </v:rect>
          </w:pict>
        </mc:Fallback>
      </mc:AlternateContent>
    </w:r>
    <w:r w:rsidR="00E47231" w:rsidRPr="00667569">
      <w:rPr>
        <w:noProof/>
        <w:highlight w:val="yellow"/>
        <w:lang w:eastAsia="fr-FR"/>
      </w:rPr>
      <w:drawing>
        <wp:inline distT="0" distB="0" distL="0" distR="0" wp14:anchorId="0FF4ED69" wp14:editId="42449AD4">
          <wp:extent cx="823788" cy="866096"/>
          <wp:effectExtent l="19050" t="0" r="0" b="0"/>
          <wp:docPr id="7" name="Image 2" descr="img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795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highlight w:val="yellow"/>
      </w:rPr>
      <w:tab/>
    </w:r>
    <w:r w:rsidR="00E47231" w:rsidRPr="00667569">
      <w:rPr>
        <w:noProof/>
        <w:highlight w:val="yellow"/>
        <w:lang w:eastAsia="fr-FR"/>
      </w:rPr>
      <w:drawing>
        <wp:inline distT="0" distB="0" distL="0" distR="0" wp14:anchorId="5CF48E02" wp14:editId="2CF8B825">
          <wp:extent cx="823788" cy="866096"/>
          <wp:effectExtent l="19050" t="0" r="0" b="0"/>
          <wp:docPr id="4" name="Image 2" descr="img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795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8A0"/>
    <w:multiLevelType w:val="hybridMultilevel"/>
    <w:tmpl w:val="31341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2F0"/>
    <w:multiLevelType w:val="hybridMultilevel"/>
    <w:tmpl w:val="2F4CE9E6"/>
    <w:lvl w:ilvl="0" w:tplc="CB4498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5530C"/>
    <w:multiLevelType w:val="singleLevel"/>
    <w:tmpl w:val="77A08EEE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ascii="Arial" w:hAnsi="Arial" w:cs="Arial"/>
        <w:snapToGrid/>
        <w:sz w:val="28"/>
        <w:szCs w:val="28"/>
      </w:rPr>
    </w:lvl>
  </w:abstractNum>
  <w:abstractNum w:abstractNumId="3">
    <w:nsid w:val="022B5BC6"/>
    <w:multiLevelType w:val="multilevel"/>
    <w:tmpl w:val="034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D179E"/>
    <w:multiLevelType w:val="singleLevel"/>
    <w:tmpl w:val="09E6E636"/>
    <w:lvl w:ilvl="0">
      <w:start w:val="4"/>
      <w:numFmt w:val="decimal"/>
      <w:lvlText w:val="%1."/>
      <w:lvlJc w:val="left"/>
      <w:pPr>
        <w:tabs>
          <w:tab w:val="num" w:pos="216"/>
        </w:tabs>
      </w:pPr>
      <w:rPr>
        <w:rFonts w:ascii="Arial" w:hAnsi="Arial" w:cs="Arial"/>
        <w:snapToGrid/>
        <w:sz w:val="28"/>
        <w:szCs w:val="28"/>
      </w:rPr>
    </w:lvl>
  </w:abstractNum>
  <w:abstractNum w:abstractNumId="5">
    <w:nsid w:val="0614C6A3"/>
    <w:multiLevelType w:val="singleLevel"/>
    <w:tmpl w:val="02DF4352"/>
    <w:lvl w:ilvl="0">
      <w:start w:val="2"/>
      <w:numFmt w:val="decimal"/>
      <w:lvlText w:val="%1."/>
      <w:lvlJc w:val="left"/>
      <w:pPr>
        <w:tabs>
          <w:tab w:val="num" w:pos="216"/>
        </w:tabs>
      </w:pPr>
      <w:rPr>
        <w:rFonts w:ascii="Arial" w:hAnsi="Arial" w:cs="Arial"/>
        <w:snapToGrid/>
        <w:sz w:val="28"/>
        <w:szCs w:val="28"/>
      </w:rPr>
    </w:lvl>
  </w:abstractNum>
  <w:abstractNum w:abstractNumId="6">
    <w:nsid w:val="084D3377"/>
    <w:multiLevelType w:val="hybridMultilevel"/>
    <w:tmpl w:val="A614CFFE"/>
    <w:lvl w:ilvl="0" w:tplc="79009A16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AD65707"/>
    <w:multiLevelType w:val="hybridMultilevel"/>
    <w:tmpl w:val="940C0220"/>
    <w:lvl w:ilvl="0" w:tplc="4BBE3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751A8"/>
    <w:multiLevelType w:val="hybridMultilevel"/>
    <w:tmpl w:val="EF24E684"/>
    <w:lvl w:ilvl="0" w:tplc="4DFC4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32E2F"/>
    <w:multiLevelType w:val="hybridMultilevel"/>
    <w:tmpl w:val="F63E5B3A"/>
    <w:lvl w:ilvl="0" w:tplc="B994FB8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23AB9"/>
    <w:multiLevelType w:val="multilevel"/>
    <w:tmpl w:val="03ECF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E5AAE"/>
    <w:multiLevelType w:val="hybridMultilevel"/>
    <w:tmpl w:val="55B0A940"/>
    <w:lvl w:ilvl="0" w:tplc="496AC5D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AF73500"/>
    <w:multiLevelType w:val="multilevel"/>
    <w:tmpl w:val="DA8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33CD4"/>
    <w:multiLevelType w:val="multilevel"/>
    <w:tmpl w:val="855A7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657F4"/>
    <w:multiLevelType w:val="hybridMultilevel"/>
    <w:tmpl w:val="239ED94A"/>
    <w:lvl w:ilvl="0" w:tplc="5268F0E4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7052C48"/>
    <w:multiLevelType w:val="hybridMultilevel"/>
    <w:tmpl w:val="48D22E12"/>
    <w:lvl w:ilvl="0" w:tplc="B994FB8C">
      <w:start w:val="1"/>
      <w:numFmt w:val="decimal"/>
      <w:lvlText w:val="%1"/>
      <w:lvlJc w:val="left"/>
      <w:pPr>
        <w:tabs>
          <w:tab w:val="num" w:pos="453"/>
        </w:tabs>
        <w:ind w:left="643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2C40470D"/>
    <w:multiLevelType w:val="hybridMultilevel"/>
    <w:tmpl w:val="31341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C765F"/>
    <w:multiLevelType w:val="hybridMultilevel"/>
    <w:tmpl w:val="B7D4BE7A"/>
    <w:lvl w:ilvl="0" w:tplc="9B241B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C1F13"/>
    <w:multiLevelType w:val="hybridMultilevel"/>
    <w:tmpl w:val="1F72A2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64663"/>
    <w:multiLevelType w:val="multilevel"/>
    <w:tmpl w:val="312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EE6194"/>
    <w:multiLevelType w:val="hybridMultilevel"/>
    <w:tmpl w:val="50309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D7149"/>
    <w:multiLevelType w:val="multilevel"/>
    <w:tmpl w:val="B6788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E28DA"/>
    <w:multiLevelType w:val="hybridMultilevel"/>
    <w:tmpl w:val="C428C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826D9"/>
    <w:multiLevelType w:val="hybridMultilevel"/>
    <w:tmpl w:val="46EACC3A"/>
    <w:lvl w:ilvl="0" w:tplc="732E3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70DBC"/>
    <w:multiLevelType w:val="hybridMultilevel"/>
    <w:tmpl w:val="A1D4F0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2751B2"/>
    <w:multiLevelType w:val="hybridMultilevel"/>
    <w:tmpl w:val="7BCCB8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E15A9"/>
    <w:multiLevelType w:val="hybridMultilevel"/>
    <w:tmpl w:val="4BAEE72E"/>
    <w:lvl w:ilvl="0" w:tplc="B994FB8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8671D"/>
    <w:multiLevelType w:val="multilevel"/>
    <w:tmpl w:val="015A4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64BBE"/>
    <w:multiLevelType w:val="hybridMultilevel"/>
    <w:tmpl w:val="03564946"/>
    <w:lvl w:ilvl="0" w:tplc="7FBCD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16C8C"/>
    <w:multiLevelType w:val="multilevel"/>
    <w:tmpl w:val="F8FEB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D855B9"/>
    <w:multiLevelType w:val="multilevel"/>
    <w:tmpl w:val="C18E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C52C5"/>
    <w:multiLevelType w:val="hybridMultilevel"/>
    <w:tmpl w:val="E242B408"/>
    <w:lvl w:ilvl="0" w:tplc="D1B8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C5BE2"/>
    <w:multiLevelType w:val="hybridMultilevel"/>
    <w:tmpl w:val="50309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D0300"/>
    <w:multiLevelType w:val="multilevel"/>
    <w:tmpl w:val="8BB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276DA"/>
    <w:multiLevelType w:val="hybridMultilevel"/>
    <w:tmpl w:val="48D22E12"/>
    <w:lvl w:ilvl="0" w:tplc="B994FB8C">
      <w:start w:val="1"/>
      <w:numFmt w:val="decimal"/>
      <w:lvlText w:val="%1"/>
      <w:lvlJc w:val="left"/>
      <w:pPr>
        <w:tabs>
          <w:tab w:val="num" w:pos="453"/>
        </w:tabs>
        <w:ind w:left="643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>
    <w:nsid w:val="7E211D3A"/>
    <w:multiLevelType w:val="hybridMultilevel"/>
    <w:tmpl w:val="C8C6D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9"/>
  </w:num>
  <w:num w:numId="4">
    <w:abstractNumId w:val="31"/>
  </w:num>
  <w:num w:numId="5">
    <w:abstractNumId w:val="7"/>
  </w:num>
  <w:num w:numId="6">
    <w:abstractNumId w:val="17"/>
  </w:num>
  <w:num w:numId="7">
    <w:abstractNumId w:val="24"/>
  </w:num>
  <w:num w:numId="8">
    <w:abstractNumId w:val="23"/>
  </w:num>
  <w:num w:numId="9">
    <w:abstractNumId w:val="28"/>
  </w:num>
  <w:num w:numId="10">
    <w:abstractNumId w:val="16"/>
  </w:num>
  <w:num w:numId="11">
    <w:abstractNumId w:val="25"/>
  </w:num>
  <w:num w:numId="12">
    <w:abstractNumId w:val="0"/>
  </w:num>
  <w:num w:numId="13">
    <w:abstractNumId w:val="8"/>
  </w:num>
  <w:num w:numId="14">
    <w:abstractNumId w:val="18"/>
  </w:num>
  <w:num w:numId="15">
    <w:abstractNumId w:val="22"/>
  </w:num>
  <w:num w:numId="16">
    <w:abstractNumId w:val="35"/>
  </w:num>
  <w:num w:numId="17">
    <w:abstractNumId w:val="32"/>
  </w:num>
  <w:num w:numId="18">
    <w:abstractNumId w:val="20"/>
  </w:num>
  <w:num w:numId="19">
    <w:abstractNumId w:val="15"/>
  </w:num>
  <w:num w:numId="20">
    <w:abstractNumId w:val="10"/>
  </w:num>
  <w:num w:numId="21">
    <w:abstractNumId w:val="27"/>
  </w:num>
  <w:num w:numId="22">
    <w:abstractNumId w:val="13"/>
  </w:num>
  <w:num w:numId="23">
    <w:abstractNumId w:val="29"/>
  </w:num>
  <w:num w:numId="24">
    <w:abstractNumId w:val="21"/>
  </w:num>
  <w:num w:numId="25">
    <w:abstractNumId w:val="30"/>
  </w:num>
  <w:num w:numId="26">
    <w:abstractNumId w:val="12"/>
  </w:num>
  <w:num w:numId="27">
    <w:abstractNumId w:val="33"/>
  </w:num>
  <w:num w:numId="28">
    <w:abstractNumId w:val="19"/>
  </w:num>
  <w:num w:numId="29">
    <w:abstractNumId w:val="3"/>
  </w:num>
  <w:num w:numId="30">
    <w:abstractNumId w:val="11"/>
  </w:num>
  <w:num w:numId="31">
    <w:abstractNumId w:val="1"/>
  </w:num>
  <w:num w:numId="32">
    <w:abstractNumId w:val="14"/>
  </w:num>
  <w:num w:numId="33">
    <w:abstractNumId w:val="6"/>
  </w:num>
  <w:num w:numId="34">
    <w:abstractNumId w:val="2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65"/>
    <w:rsid w:val="00002273"/>
    <w:rsid w:val="0000306F"/>
    <w:rsid w:val="000039F7"/>
    <w:rsid w:val="00007226"/>
    <w:rsid w:val="00007657"/>
    <w:rsid w:val="00007ACD"/>
    <w:rsid w:val="00011E97"/>
    <w:rsid w:val="0001405C"/>
    <w:rsid w:val="0001528C"/>
    <w:rsid w:val="0001645E"/>
    <w:rsid w:val="00020937"/>
    <w:rsid w:val="00022BDD"/>
    <w:rsid w:val="00023D44"/>
    <w:rsid w:val="00024960"/>
    <w:rsid w:val="00026643"/>
    <w:rsid w:val="00027276"/>
    <w:rsid w:val="00027C98"/>
    <w:rsid w:val="00032779"/>
    <w:rsid w:val="000511D8"/>
    <w:rsid w:val="00052D65"/>
    <w:rsid w:val="00052ECE"/>
    <w:rsid w:val="00056819"/>
    <w:rsid w:val="00056D27"/>
    <w:rsid w:val="00060C14"/>
    <w:rsid w:val="000636F9"/>
    <w:rsid w:val="0006559D"/>
    <w:rsid w:val="0006590E"/>
    <w:rsid w:val="00065FDE"/>
    <w:rsid w:val="00066966"/>
    <w:rsid w:val="00074BB1"/>
    <w:rsid w:val="00080A78"/>
    <w:rsid w:val="00080F95"/>
    <w:rsid w:val="00081CE0"/>
    <w:rsid w:val="000822E9"/>
    <w:rsid w:val="00086607"/>
    <w:rsid w:val="00086DBB"/>
    <w:rsid w:val="000920BA"/>
    <w:rsid w:val="00094602"/>
    <w:rsid w:val="00095765"/>
    <w:rsid w:val="00095F0A"/>
    <w:rsid w:val="00097CF4"/>
    <w:rsid w:val="000A7734"/>
    <w:rsid w:val="000B214D"/>
    <w:rsid w:val="000B23E9"/>
    <w:rsid w:val="000B3E2F"/>
    <w:rsid w:val="000B7F2C"/>
    <w:rsid w:val="000C041C"/>
    <w:rsid w:val="000C0964"/>
    <w:rsid w:val="000C10AE"/>
    <w:rsid w:val="000C5AD3"/>
    <w:rsid w:val="000D0372"/>
    <w:rsid w:val="000D0CA4"/>
    <w:rsid w:val="000D17E0"/>
    <w:rsid w:val="000D426E"/>
    <w:rsid w:val="000D4385"/>
    <w:rsid w:val="000E108E"/>
    <w:rsid w:val="000E1E7B"/>
    <w:rsid w:val="000E6E45"/>
    <w:rsid w:val="000F07A3"/>
    <w:rsid w:val="000F17E5"/>
    <w:rsid w:val="000F3AB5"/>
    <w:rsid w:val="000F5C79"/>
    <w:rsid w:val="000F5FBA"/>
    <w:rsid w:val="000F7264"/>
    <w:rsid w:val="000F782F"/>
    <w:rsid w:val="0010297A"/>
    <w:rsid w:val="00104CFD"/>
    <w:rsid w:val="00105D8F"/>
    <w:rsid w:val="00121155"/>
    <w:rsid w:val="001263F9"/>
    <w:rsid w:val="00127A71"/>
    <w:rsid w:val="0013214F"/>
    <w:rsid w:val="00133D6E"/>
    <w:rsid w:val="00134F95"/>
    <w:rsid w:val="00134FCD"/>
    <w:rsid w:val="00135857"/>
    <w:rsid w:val="00140370"/>
    <w:rsid w:val="00144F02"/>
    <w:rsid w:val="00145160"/>
    <w:rsid w:val="001458CC"/>
    <w:rsid w:val="00145B08"/>
    <w:rsid w:val="0014664F"/>
    <w:rsid w:val="001478A4"/>
    <w:rsid w:val="00152420"/>
    <w:rsid w:val="001552AB"/>
    <w:rsid w:val="00155BB4"/>
    <w:rsid w:val="00156A97"/>
    <w:rsid w:val="0015749E"/>
    <w:rsid w:val="00161A31"/>
    <w:rsid w:val="00161C0B"/>
    <w:rsid w:val="00167561"/>
    <w:rsid w:val="001723A9"/>
    <w:rsid w:val="0017583B"/>
    <w:rsid w:val="0017615F"/>
    <w:rsid w:val="00177E70"/>
    <w:rsid w:val="00177E84"/>
    <w:rsid w:val="0018046E"/>
    <w:rsid w:val="001816C2"/>
    <w:rsid w:val="00181E37"/>
    <w:rsid w:val="0018265F"/>
    <w:rsid w:val="00185EDF"/>
    <w:rsid w:val="001901B3"/>
    <w:rsid w:val="00191ADD"/>
    <w:rsid w:val="00192B5D"/>
    <w:rsid w:val="0019476C"/>
    <w:rsid w:val="00196AD2"/>
    <w:rsid w:val="001A10CF"/>
    <w:rsid w:val="001A286C"/>
    <w:rsid w:val="001A2C50"/>
    <w:rsid w:val="001A3B64"/>
    <w:rsid w:val="001A4231"/>
    <w:rsid w:val="001A481A"/>
    <w:rsid w:val="001A59C3"/>
    <w:rsid w:val="001A7570"/>
    <w:rsid w:val="001B1C26"/>
    <w:rsid w:val="001B3AB8"/>
    <w:rsid w:val="001B4605"/>
    <w:rsid w:val="001C098E"/>
    <w:rsid w:val="001C4E96"/>
    <w:rsid w:val="001D4064"/>
    <w:rsid w:val="001D427E"/>
    <w:rsid w:val="001D5006"/>
    <w:rsid w:val="001D6259"/>
    <w:rsid w:val="001E0E52"/>
    <w:rsid w:val="001E1DE4"/>
    <w:rsid w:val="001E2272"/>
    <w:rsid w:val="001E3601"/>
    <w:rsid w:val="001E3AFC"/>
    <w:rsid w:val="001E5568"/>
    <w:rsid w:val="001E6F44"/>
    <w:rsid w:val="001E743F"/>
    <w:rsid w:val="001E7ABA"/>
    <w:rsid w:val="001E7BFC"/>
    <w:rsid w:val="001F32D5"/>
    <w:rsid w:val="001F66FC"/>
    <w:rsid w:val="002003F8"/>
    <w:rsid w:val="00200985"/>
    <w:rsid w:val="00202811"/>
    <w:rsid w:val="00203B45"/>
    <w:rsid w:val="00204D5F"/>
    <w:rsid w:val="00206F87"/>
    <w:rsid w:val="00212B34"/>
    <w:rsid w:val="002175DC"/>
    <w:rsid w:val="0021777C"/>
    <w:rsid w:val="00223773"/>
    <w:rsid w:val="0022543B"/>
    <w:rsid w:val="002254E0"/>
    <w:rsid w:val="00240A58"/>
    <w:rsid w:val="00241709"/>
    <w:rsid w:val="00241E59"/>
    <w:rsid w:val="00241F78"/>
    <w:rsid w:val="00242D9D"/>
    <w:rsid w:val="00243EDD"/>
    <w:rsid w:val="00246C6A"/>
    <w:rsid w:val="00250BFD"/>
    <w:rsid w:val="0025578C"/>
    <w:rsid w:val="0026292B"/>
    <w:rsid w:val="002634E0"/>
    <w:rsid w:val="002654B5"/>
    <w:rsid w:val="0026699C"/>
    <w:rsid w:val="00267DD1"/>
    <w:rsid w:val="00274401"/>
    <w:rsid w:val="00274A7C"/>
    <w:rsid w:val="002767D6"/>
    <w:rsid w:val="00277F2D"/>
    <w:rsid w:val="00277F6D"/>
    <w:rsid w:val="00285E57"/>
    <w:rsid w:val="002865C0"/>
    <w:rsid w:val="002869DF"/>
    <w:rsid w:val="00290928"/>
    <w:rsid w:val="00291DF9"/>
    <w:rsid w:val="00292B1F"/>
    <w:rsid w:val="00294671"/>
    <w:rsid w:val="00294922"/>
    <w:rsid w:val="0029669C"/>
    <w:rsid w:val="00296C2D"/>
    <w:rsid w:val="002A2982"/>
    <w:rsid w:val="002A36AB"/>
    <w:rsid w:val="002A5436"/>
    <w:rsid w:val="002A766A"/>
    <w:rsid w:val="002A7739"/>
    <w:rsid w:val="002B202D"/>
    <w:rsid w:val="002B29DE"/>
    <w:rsid w:val="002B2C5C"/>
    <w:rsid w:val="002B580E"/>
    <w:rsid w:val="002B66A1"/>
    <w:rsid w:val="002B66D7"/>
    <w:rsid w:val="002B7505"/>
    <w:rsid w:val="002C0FE6"/>
    <w:rsid w:val="002C29C9"/>
    <w:rsid w:val="002C2CB6"/>
    <w:rsid w:val="002C2F7C"/>
    <w:rsid w:val="002C3D4A"/>
    <w:rsid w:val="002C4814"/>
    <w:rsid w:val="002C55BD"/>
    <w:rsid w:val="002D1621"/>
    <w:rsid w:val="002D2C35"/>
    <w:rsid w:val="002D3961"/>
    <w:rsid w:val="002D755E"/>
    <w:rsid w:val="002E0247"/>
    <w:rsid w:val="002E06A5"/>
    <w:rsid w:val="002F2075"/>
    <w:rsid w:val="002F302C"/>
    <w:rsid w:val="002F58A2"/>
    <w:rsid w:val="002F6BEF"/>
    <w:rsid w:val="00304BCA"/>
    <w:rsid w:val="00305BD0"/>
    <w:rsid w:val="00305C8D"/>
    <w:rsid w:val="00306CA7"/>
    <w:rsid w:val="003101F7"/>
    <w:rsid w:val="003119D9"/>
    <w:rsid w:val="00311ADF"/>
    <w:rsid w:val="00311B21"/>
    <w:rsid w:val="00313DE9"/>
    <w:rsid w:val="00314DE1"/>
    <w:rsid w:val="003168F2"/>
    <w:rsid w:val="00321BD8"/>
    <w:rsid w:val="00323A1C"/>
    <w:rsid w:val="003256ED"/>
    <w:rsid w:val="00326E7A"/>
    <w:rsid w:val="00327664"/>
    <w:rsid w:val="00327CE7"/>
    <w:rsid w:val="00330D6E"/>
    <w:rsid w:val="00336C50"/>
    <w:rsid w:val="00340AD5"/>
    <w:rsid w:val="00340CC3"/>
    <w:rsid w:val="00341831"/>
    <w:rsid w:val="003427C5"/>
    <w:rsid w:val="00343966"/>
    <w:rsid w:val="0034502F"/>
    <w:rsid w:val="00346E5B"/>
    <w:rsid w:val="00347C5B"/>
    <w:rsid w:val="00355716"/>
    <w:rsid w:val="003569D3"/>
    <w:rsid w:val="003577FE"/>
    <w:rsid w:val="0036514A"/>
    <w:rsid w:val="003708D4"/>
    <w:rsid w:val="00370C8F"/>
    <w:rsid w:val="00370FE2"/>
    <w:rsid w:val="00371023"/>
    <w:rsid w:val="0037511C"/>
    <w:rsid w:val="00375F94"/>
    <w:rsid w:val="00376CAF"/>
    <w:rsid w:val="00377B57"/>
    <w:rsid w:val="00380097"/>
    <w:rsid w:val="003811A6"/>
    <w:rsid w:val="003819B2"/>
    <w:rsid w:val="00385EE3"/>
    <w:rsid w:val="00387EE5"/>
    <w:rsid w:val="00392CAA"/>
    <w:rsid w:val="003934F3"/>
    <w:rsid w:val="003944E3"/>
    <w:rsid w:val="003A00A3"/>
    <w:rsid w:val="003A21E8"/>
    <w:rsid w:val="003A225F"/>
    <w:rsid w:val="003A549E"/>
    <w:rsid w:val="003B0770"/>
    <w:rsid w:val="003B46AE"/>
    <w:rsid w:val="003B6269"/>
    <w:rsid w:val="003B68D1"/>
    <w:rsid w:val="003B7A7D"/>
    <w:rsid w:val="003C4137"/>
    <w:rsid w:val="003C435E"/>
    <w:rsid w:val="003C4B6B"/>
    <w:rsid w:val="003D4ACF"/>
    <w:rsid w:val="003D6E43"/>
    <w:rsid w:val="003D7F33"/>
    <w:rsid w:val="003E01F2"/>
    <w:rsid w:val="003E23B0"/>
    <w:rsid w:val="003E50CF"/>
    <w:rsid w:val="003E56DE"/>
    <w:rsid w:val="003E6BBD"/>
    <w:rsid w:val="003F1177"/>
    <w:rsid w:val="003F1258"/>
    <w:rsid w:val="003F3027"/>
    <w:rsid w:val="003F31BE"/>
    <w:rsid w:val="003F3781"/>
    <w:rsid w:val="00402C49"/>
    <w:rsid w:val="00404014"/>
    <w:rsid w:val="0040407B"/>
    <w:rsid w:val="00404985"/>
    <w:rsid w:val="004049C7"/>
    <w:rsid w:val="0040533E"/>
    <w:rsid w:val="004074A6"/>
    <w:rsid w:val="00407B43"/>
    <w:rsid w:val="00410F2C"/>
    <w:rsid w:val="00416B31"/>
    <w:rsid w:val="004179C2"/>
    <w:rsid w:val="0042414E"/>
    <w:rsid w:val="00426861"/>
    <w:rsid w:val="00430B21"/>
    <w:rsid w:val="00431C77"/>
    <w:rsid w:val="00433949"/>
    <w:rsid w:val="00433B0F"/>
    <w:rsid w:val="00436C8B"/>
    <w:rsid w:val="00442882"/>
    <w:rsid w:val="0044357F"/>
    <w:rsid w:val="00445390"/>
    <w:rsid w:val="004456B6"/>
    <w:rsid w:val="00446A0A"/>
    <w:rsid w:val="00447166"/>
    <w:rsid w:val="00451315"/>
    <w:rsid w:val="004522CE"/>
    <w:rsid w:val="004524BB"/>
    <w:rsid w:val="00456CF1"/>
    <w:rsid w:val="004663BF"/>
    <w:rsid w:val="00467F05"/>
    <w:rsid w:val="00480317"/>
    <w:rsid w:val="004908C5"/>
    <w:rsid w:val="004951BB"/>
    <w:rsid w:val="004B0686"/>
    <w:rsid w:val="004B0C2F"/>
    <w:rsid w:val="004B7FA7"/>
    <w:rsid w:val="004C0948"/>
    <w:rsid w:val="004C12DC"/>
    <w:rsid w:val="004C1352"/>
    <w:rsid w:val="004C1FBE"/>
    <w:rsid w:val="004C4E52"/>
    <w:rsid w:val="004C5156"/>
    <w:rsid w:val="004C7987"/>
    <w:rsid w:val="004C7BB2"/>
    <w:rsid w:val="004D247F"/>
    <w:rsid w:val="004E06D4"/>
    <w:rsid w:val="004E11C8"/>
    <w:rsid w:val="004E153F"/>
    <w:rsid w:val="004E47C1"/>
    <w:rsid w:val="004E57D5"/>
    <w:rsid w:val="004E7398"/>
    <w:rsid w:val="004E7DC6"/>
    <w:rsid w:val="004F010D"/>
    <w:rsid w:val="004F2E2B"/>
    <w:rsid w:val="004F3EBE"/>
    <w:rsid w:val="004F4C93"/>
    <w:rsid w:val="004F5AB2"/>
    <w:rsid w:val="004F7BEA"/>
    <w:rsid w:val="00500CED"/>
    <w:rsid w:val="00502DA3"/>
    <w:rsid w:val="00505EAD"/>
    <w:rsid w:val="005145EA"/>
    <w:rsid w:val="00515F9F"/>
    <w:rsid w:val="005171DC"/>
    <w:rsid w:val="00522536"/>
    <w:rsid w:val="00525653"/>
    <w:rsid w:val="00526C00"/>
    <w:rsid w:val="00527583"/>
    <w:rsid w:val="00532A5E"/>
    <w:rsid w:val="00534066"/>
    <w:rsid w:val="005412C3"/>
    <w:rsid w:val="005443D9"/>
    <w:rsid w:val="00547311"/>
    <w:rsid w:val="00550183"/>
    <w:rsid w:val="00550478"/>
    <w:rsid w:val="005508A1"/>
    <w:rsid w:val="00555432"/>
    <w:rsid w:val="00562D10"/>
    <w:rsid w:val="005643FE"/>
    <w:rsid w:val="00565529"/>
    <w:rsid w:val="00576D34"/>
    <w:rsid w:val="00580844"/>
    <w:rsid w:val="0058273E"/>
    <w:rsid w:val="005851F3"/>
    <w:rsid w:val="005860BD"/>
    <w:rsid w:val="00592758"/>
    <w:rsid w:val="0059409D"/>
    <w:rsid w:val="0059538D"/>
    <w:rsid w:val="00595DD2"/>
    <w:rsid w:val="00597238"/>
    <w:rsid w:val="005A24BF"/>
    <w:rsid w:val="005A3646"/>
    <w:rsid w:val="005A4FE9"/>
    <w:rsid w:val="005A7DCD"/>
    <w:rsid w:val="005B087C"/>
    <w:rsid w:val="005B2008"/>
    <w:rsid w:val="005B35E1"/>
    <w:rsid w:val="005C13E8"/>
    <w:rsid w:val="005C1FEE"/>
    <w:rsid w:val="005C2910"/>
    <w:rsid w:val="005D0E51"/>
    <w:rsid w:val="005D40BC"/>
    <w:rsid w:val="005D411E"/>
    <w:rsid w:val="005D5707"/>
    <w:rsid w:val="005D7AF1"/>
    <w:rsid w:val="005E112F"/>
    <w:rsid w:val="005E13BC"/>
    <w:rsid w:val="005E43FD"/>
    <w:rsid w:val="005E4B04"/>
    <w:rsid w:val="005F02CE"/>
    <w:rsid w:val="005F0CA3"/>
    <w:rsid w:val="005F1BFB"/>
    <w:rsid w:val="005F31B5"/>
    <w:rsid w:val="005F4AE3"/>
    <w:rsid w:val="0060509E"/>
    <w:rsid w:val="006110D8"/>
    <w:rsid w:val="00615058"/>
    <w:rsid w:val="00615AAB"/>
    <w:rsid w:val="006167D8"/>
    <w:rsid w:val="006169B8"/>
    <w:rsid w:val="00623E2A"/>
    <w:rsid w:val="006248C1"/>
    <w:rsid w:val="006335D0"/>
    <w:rsid w:val="0063714D"/>
    <w:rsid w:val="00637555"/>
    <w:rsid w:val="006431F5"/>
    <w:rsid w:val="00646FEF"/>
    <w:rsid w:val="006515DD"/>
    <w:rsid w:val="006543EA"/>
    <w:rsid w:val="006566FC"/>
    <w:rsid w:val="0066529D"/>
    <w:rsid w:val="006671BD"/>
    <w:rsid w:val="00667569"/>
    <w:rsid w:val="006677EF"/>
    <w:rsid w:val="0067097B"/>
    <w:rsid w:val="00670BB5"/>
    <w:rsid w:val="006761B5"/>
    <w:rsid w:val="00677376"/>
    <w:rsid w:val="006803EB"/>
    <w:rsid w:val="006823CE"/>
    <w:rsid w:val="0068399F"/>
    <w:rsid w:val="00684E0D"/>
    <w:rsid w:val="00685677"/>
    <w:rsid w:val="006858D5"/>
    <w:rsid w:val="00686420"/>
    <w:rsid w:val="006961DA"/>
    <w:rsid w:val="006A0CBE"/>
    <w:rsid w:val="006A33AD"/>
    <w:rsid w:val="006A5904"/>
    <w:rsid w:val="006B3471"/>
    <w:rsid w:val="006B432C"/>
    <w:rsid w:val="006B61EA"/>
    <w:rsid w:val="006B6796"/>
    <w:rsid w:val="006B7D40"/>
    <w:rsid w:val="006C2099"/>
    <w:rsid w:val="006C359F"/>
    <w:rsid w:val="006C5D55"/>
    <w:rsid w:val="006D0BCF"/>
    <w:rsid w:val="006D254D"/>
    <w:rsid w:val="006D3D36"/>
    <w:rsid w:val="006D5BAA"/>
    <w:rsid w:val="006E0F5B"/>
    <w:rsid w:val="006E2052"/>
    <w:rsid w:val="006E237D"/>
    <w:rsid w:val="006E3CF0"/>
    <w:rsid w:val="006E5FF6"/>
    <w:rsid w:val="006E625B"/>
    <w:rsid w:val="006E64C0"/>
    <w:rsid w:val="006F28FE"/>
    <w:rsid w:val="006F49FE"/>
    <w:rsid w:val="006F60FB"/>
    <w:rsid w:val="007070F4"/>
    <w:rsid w:val="00707EA2"/>
    <w:rsid w:val="00710F48"/>
    <w:rsid w:val="0071165A"/>
    <w:rsid w:val="007131F7"/>
    <w:rsid w:val="00714FDF"/>
    <w:rsid w:val="00715283"/>
    <w:rsid w:val="00717079"/>
    <w:rsid w:val="00721265"/>
    <w:rsid w:val="007232CD"/>
    <w:rsid w:val="0072375E"/>
    <w:rsid w:val="00724444"/>
    <w:rsid w:val="00724C30"/>
    <w:rsid w:val="0072651D"/>
    <w:rsid w:val="00733FE9"/>
    <w:rsid w:val="00741BF1"/>
    <w:rsid w:val="00741F7B"/>
    <w:rsid w:val="007477B1"/>
    <w:rsid w:val="0075218F"/>
    <w:rsid w:val="00754F1F"/>
    <w:rsid w:val="00756DCD"/>
    <w:rsid w:val="00761F2E"/>
    <w:rsid w:val="00763290"/>
    <w:rsid w:val="00765EF5"/>
    <w:rsid w:val="00771A68"/>
    <w:rsid w:val="00785AC5"/>
    <w:rsid w:val="0078710C"/>
    <w:rsid w:val="00794331"/>
    <w:rsid w:val="007A071C"/>
    <w:rsid w:val="007A2015"/>
    <w:rsid w:val="007A3178"/>
    <w:rsid w:val="007A5CF8"/>
    <w:rsid w:val="007A6434"/>
    <w:rsid w:val="007A6E65"/>
    <w:rsid w:val="007B03AE"/>
    <w:rsid w:val="007B32DB"/>
    <w:rsid w:val="007B40A4"/>
    <w:rsid w:val="007B42AA"/>
    <w:rsid w:val="007B51C7"/>
    <w:rsid w:val="007C18CE"/>
    <w:rsid w:val="007C1C09"/>
    <w:rsid w:val="007C1EB7"/>
    <w:rsid w:val="007C3AAE"/>
    <w:rsid w:val="007C656B"/>
    <w:rsid w:val="007D53BB"/>
    <w:rsid w:val="007E0438"/>
    <w:rsid w:val="007E1553"/>
    <w:rsid w:val="007E5624"/>
    <w:rsid w:val="007E64D3"/>
    <w:rsid w:val="007E6F9D"/>
    <w:rsid w:val="007F1783"/>
    <w:rsid w:val="007F22FC"/>
    <w:rsid w:val="00801BBF"/>
    <w:rsid w:val="00802B40"/>
    <w:rsid w:val="00805383"/>
    <w:rsid w:val="0080701B"/>
    <w:rsid w:val="00810350"/>
    <w:rsid w:val="008114CF"/>
    <w:rsid w:val="0082394F"/>
    <w:rsid w:val="00831493"/>
    <w:rsid w:val="00831A46"/>
    <w:rsid w:val="00833A27"/>
    <w:rsid w:val="00833CB7"/>
    <w:rsid w:val="00833F95"/>
    <w:rsid w:val="008359A4"/>
    <w:rsid w:val="008367CB"/>
    <w:rsid w:val="008373E0"/>
    <w:rsid w:val="00843276"/>
    <w:rsid w:val="0084369D"/>
    <w:rsid w:val="00844A7D"/>
    <w:rsid w:val="00851A1E"/>
    <w:rsid w:val="00852815"/>
    <w:rsid w:val="00854282"/>
    <w:rsid w:val="00854601"/>
    <w:rsid w:val="008565D0"/>
    <w:rsid w:val="008602FB"/>
    <w:rsid w:val="00863E2A"/>
    <w:rsid w:val="00864107"/>
    <w:rsid w:val="00874A0A"/>
    <w:rsid w:val="00874FEF"/>
    <w:rsid w:val="00880720"/>
    <w:rsid w:val="00880AFF"/>
    <w:rsid w:val="00880D06"/>
    <w:rsid w:val="00882054"/>
    <w:rsid w:val="00882467"/>
    <w:rsid w:val="008824BF"/>
    <w:rsid w:val="00882C65"/>
    <w:rsid w:val="0088361F"/>
    <w:rsid w:val="00890875"/>
    <w:rsid w:val="00892590"/>
    <w:rsid w:val="00893308"/>
    <w:rsid w:val="008940ED"/>
    <w:rsid w:val="00896B74"/>
    <w:rsid w:val="00896DD1"/>
    <w:rsid w:val="008A0D14"/>
    <w:rsid w:val="008A1582"/>
    <w:rsid w:val="008B14F9"/>
    <w:rsid w:val="008B23E1"/>
    <w:rsid w:val="008B4887"/>
    <w:rsid w:val="008B74B6"/>
    <w:rsid w:val="008C12C3"/>
    <w:rsid w:val="008C51B6"/>
    <w:rsid w:val="008C5693"/>
    <w:rsid w:val="008C701B"/>
    <w:rsid w:val="008C729C"/>
    <w:rsid w:val="008D09BD"/>
    <w:rsid w:val="008D0B9E"/>
    <w:rsid w:val="008D1D96"/>
    <w:rsid w:val="008E64EF"/>
    <w:rsid w:val="008F4293"/>
    <w:rsid w:val="008F474C"/>
    <w:rsid w:val="00900198"/>
    <w:rsid w:val="00900BBB"/>
    <w:rsid w:val="00911A12"/>
    <w:rsid w:val="00911F56"/>
    <w:rsid w:val="00912BE5"/>
    <w:rsid w:val="00912E90"/>
    <w:rsid w:val="00916C13"/>
    <w:rsid w:val="00916C8A"/>
    <w:rsid w:val="00920147"/>
    <w:rsid w:val="00922EA8"/>
    <w:rsid w:val="009231BF"/>
    <w:rsid w:val="00940C0D"/>
    <w:rsid w:val="0094174F"/>
    <w:rsid w:val="0094188F"/>
    <w:rsid w:val="00941B0D"/>
    <w:rsid w:val="00941DFC"/>
    <w:rsid w:val="009459B3"/>
    <w:rsid w:val="0094714B"/>
    <w:rsid w:val="009502F5"/>
    <w:rsid w:val="0095143E"/>
    <w:rsid w:val="0095665A"/>
    <w:rsid w:val="00956DBE"/>
    <w:rsid w:val="00957469"/>
    <w:rsid w:val="009615B8"/>
    <w:rsid w:val="0096281D"/>
    <w:rsid w:val="00963B3B"/>
    <w:rsid w:val="0096577E"/>
    <w:rsid w:val="0096641A"/>
    <w:rsid w:val="009671C7"/>
    <w:rsid w:val="00972048"/>
    <w:rsid w:val="00975277"/>
    <w:rsid w:val="00977886"/>
    <w:rsid w:val="00977CA1"/>
    <w:rsid w:val="00980904"/>
    <w:rsid w:val="00981257"/>
    <w:rsid w:val="00981753"/>
    <w:rsid w:val="0098221A"/>
    <w:rsid w:val="00984A78"/>
    <w:rsid w:val="00984E56"/>
    <w:rsid w:val="009861C4"/>
    <w:rsid w:val="00987C49"/>
    <w:rsid w:val="00990A2C"/>
    <w:rsid w:val="009955D7"/>
    <w:rsid w:val="0099665E"/>
    <w:rsid w:val="009A0827"/>
    <w:rsid w:val="009A0836"/>
    <w:rsid w:val="009A1FAF"/>
    <w:rsid w:val="009A41FE"/>
    <w:rsid w:val="009A71BD"/>
    <w:rsid w:val="009B02A2"/>
    <w:rsid w:val="009B3272"/>
    <w:rsid w:val="009B4D36"/>
    <w:rsid w:val="009B5012"/>
    <w:rsid w:val="009B5F06"/>
    <w:rsid w:val="009B6946"/>
    <w:rsid w:val="009C3112"/>
    <w:rsid w:val="009C3C3F"/>
    <w:rsid w:val="009C68AE"/>
    <w:rsid w:val="009C6FE7"/>
    <w:rsid w:val="009C7B3C"/>
    <w:rsid w:val="009D0D8E"/>
    <w:rsid w:val="009D1F9E"/>
    <w:rsid w:val="009D3F96"/>
    <w:rsid w:val="009D3FD2"/>
    <w:rsid w:val="009D5002"/>
    <w:rsid w:val="009D6992"/>
    <w:rsid w:val="009E1569"/>
    <w:rsid w:val="009E1B2A"/>
    <w:rsid w:val="009E7856"/>
    <w:rsid w:val="009E7B7C"/>
    <w:rsid w:val="009F242C"/>
    <w:rsid w:val="009F5784"/>
    <w:rsid w:val="009F676D"/>
    <w:rsid w:val="009F7917"/>
    <w:rsid w:val="00A0271E"/>
    <w:rsid w:val="00A03F2F"/>
    <w:rsid w:val="00A11B70"/>
    <w:rsid w:val="00A122BF"/>
    <w:rsid w:val="00A169C7"/>
    <w:rsid w:val="00A24162"/>
    <w:rsid w:val="00A25E77"/>
    <w:rsid w:val="00A270B4"/>
    <w:rsid w:val="00A4025C"/>
    <w:rsid w:val="00A40FCA"/>
    <w:rsid w:val="00A41A61"/>
    <w:rsid w:val="00A41C42"/>
    <w:rsid w:val="00A42F04"/>
    <w:rsid w:val="00A45CCA"/>
    <w:rsid w:val="00A47F91"/>
    <w:rsid w:val="00A536C0"/>
    <w:rsid w:val="00A56027"/>
    <w:rsid w:val="00A5722B"/>
    <w:rsid w:val="00A62745"/>
    <w:rsid w:val="00A629C9"/>
    <w:rsid w:val="00A65EB9"/>
    <w:rsid w:val="00A75D96"/>
    <w:rsid w:val="00A75EA7"/>
    <w:rsid w:val="00A761A9"/>
    <w:rsid w:val="00A77F07"/>
    <w:rsid w:val="00A81638"/>
    <w:rsid w:val="00A83B17"/>
    <w:rsid w:val="00A8752F"/>
    <w:rsid w:val="00A87E94"/>
    <w:rsid w:val="00A90320"/>
    <w:rsid w:val="00A92345"/>
    <w:rsid w:val="00A94D91"/>
    <w:rsid w:val="00A978B5"/>
    <w:rsid w:val="00AA380A"/>
    <w:rsid w:val="00AB09B8"/>
    <w:rsid w:val="00AB0F52"/>
    <w:rsid w:val="00AB1D0A"/>
    <w:rsid w:val="00AB3323"/>
    <w:rsid w:val="00AB4AFE"/>
    <w:rsid w:val="00AC217D"/>
    <w:rsid w:val="00AC24FA"/>
    <w:rsid w:val="00AC6A0F"/>
    <w:rsid w:val="00AD433A"/>
    <w:rsid w:val="00AE36CB"/>
    <w:rsid w:val="00AF1100"/>
    <w:rsid w:val="00AF2770"/>
    <w:rsid w:val="00AF4C46"/>
    <w:rsid w:val="00AF6F0F"/>
    <w:rsid w:val="00B028A0"/>
    <w:rsid w:val="00B04637"/>
    <w:rsid w:val="00B04802"/>
    <w:rsid w:val="00B06CE1"/>
    <w:rsid w:val="00B0793B"/>
    <w:rsid w:val="00B07A84"/>
    <w:rsid w:val="00B112BD"/>
    <w:rsid w:val="00B11C2F"/>
    <w:rsid w:val="00B157DD"/>
    <w:rsid w:val="00B16ECC"/>
    <w:rsid w:val="00B2006C"/>
    <w:rsid w:val="00B202E0"/>
    <w:rsid w:val="00B27539"/>
    <w:rsid w:val="00B3040D"/>
    <w:rsid w:val="00B36C63"/>
    <w:rsid w:val="00B431EA"/>
    <w:rsid w:val="00B45E0C"/>
    <w:rsid w:val="00B500EA"/>
    <w:rsid w:val="00B52752"/>
    <w:rsid w:val="00B55EA0"/>
    <w:rsid w:val="00B60A49"/>
    <w:rsid w:val="00B613EC"/>
    <w:rsid w:val="00B63193"/>
    <w:rsid w:val="00B77262"/>
    <w:rsid w:val="00B80CB7"/>
    <w:rsid w:val="00B81BCC"/>
    <w:rsid w:val="00B84415"/>
    <w:rsid w:val="00B85203"/>
    <w:rsid w:val="00B866DD"/>
    <w:rsid w:val="00B87E93"/>
    <w:rsid w:val="00B90308"/>
    <w:rsid w:val="00B91E0A"/>
    <w:rsid w:val="00B92DB5"/>
    <w:rsid w:val="00B9596A"/>
    <w:rsid w:val="00B9727F"/>
    <w:rsid w:val="00BA12E6"/>
    <w:rsid w:val="00BA2004"/>
    <w:rsid w:val="00BA21E9"/>
    <w:rsid w:val="00BA3C15"/>
    <w:rsid w:val="00BA719A"/>
    <w:rsid w:val="00BB039B"/>
    <w:rsid w:val="00BB0A2B"/>
    <w:rsid w:val="00BB3CB6"/>
    <w:rsid w:val="00BB50F4"/>
    <w:rsid w:val="00BB5EF0"/>
    <w:rsid w:val="00BB6F42"/>
    <w:rsid w:val="00BB713B"/>
    <w:rsid w:val="00BC0EF7"/>
    <w:rsid w:val="00BC3204"/>
    <w:rsid w:val="00BC3504"/>
    <w:rsid w:val="00BC6FAE"/>
    <w:rsid w:val="00BD17BA"/>
    <w:rsid w:val="00BD18D3"/>
    <w:rsid w:val="00BD34B1"/>
    <w:rsid w:val="00BD3E2C"/>
    <w:rsid w:val="00BD496C"/>
    <w:rsid w:val="00BD7E0A"/>
    <w:rsid w:val="00BD7E8B"/>
    <w:rsid w:val="00BE0456"/>
    <w:rsid w:val="00BE24AD"/>
    <w:rsid w:val="00BE4784"/>
    <w:rsid w:val="00BF2B3C"/>
    <w:rsid w:val="00BF3306"/>
    <w:rsid w:val="00BF5AD7"/>
    <w:rsid w:val="00BF6735"/>
    <w:rsid w:val="00C012A1"/>
    <w:rsid w:val="00C02B5C"/>
    <w:rsid w:val="00C0308D"/>
    <w:rsid w:val="00C0588F"/>
    <w:rsid w:val="00C118A9"/>
    <w:rsid w:val="00C12037"/>
    <w:rsid w:val="00C1368C"/>
    <w:rsid w:val="00C1547C"/>
    <w:rsid w:val="00C16946"/>
    <w:rsid w:val="00C2265C"/>
    <w:rsid w:val="00C315E4"/>
    <w:rsid w:val="00C32FAD"/>
    <w:rsid w:val="00C33133"/>
    <w:rsid w:val="00C34D3C"/>
    <w:rsid w:val="00C36AC8"/>
    <w:rsid w:val="00C40D30"/>
    <w:rsid w:val="00C41176"/>
    <w:rsid w:val="00C420D7"/>
    <w:rsid w:val="00C4414B"/>
    <w:rsid w:val="00C44494"/>
    <w:rsid w:val="00C47085"/>
    <w:rsid w:val="00C47250"/>
    <w:rsid w:val="00C47FF7"/>
    <w:rsid w:val="00C62ABF"/>
    <w:rsid w:val="00C63BFD"/>
    <w:rsid w:val="00C66692"/>
    <w:rsid w:val="00C72715"/>
    <w:rsid w:val="00C743B1"/>
    <w:rsid w:val="00C76858"/>
    <w:rsid w:val="00C76CAC"/>
    <w:rsid w:val="00C83AFB"/>
    <w:rsid w:val="00C85CAC"/>
    <w:rsid w:val="00C86CB0"/>
    <w:rsid w:val="00C86DC2"/>
    <w:rsid w:val="00C94910"/>
    <w:rsid w:val="00C9624D"/>
    <w:rsid w:val="00CA0F20"/>
    <w:rsid w:val="00CA3F3E"/>
    <w:rsid w:val="00CA47E6"/>
    <w:rsid w:val="00CA4BCA"/>
    <w:rsid w:val="00CB576B"/>
    <w:rsid w:val="00CB5D87"/>
    <w:rsid w:val="00CC179F"/>
    <w:rsid w:val="00CC3C8A"/>
    <w:rsid w:val="00CC6F71"/>
    <w:rsid w:val="00CC70CD"/>
    <w:rsid w:val="00CD1994"/>
    <w:rsid w:val="00CD2978"/>
    <w:rsid w:val="00CD4138"/>
    <w:rsid w:val="00CD42D6"/>
    <w:rsid w:val="00CD5806"/>
    <w:rsid w:val="00CD698E"/>
    <w:rsid w:val="00CE02ED"/>
    <w:rsid w:val="00CE0478"/>
    <w:rsid w:val="00CE09B1"/>
    <w:rsid w:val="00CE264B"/>
    <w:rsid w:val="00CE4C94"/>
    <w:rsid w:val="00CE7BA8"/>
    <w:rsid w:val="00CF1C5D"/>
    <w:rsid w:val="00CF2156"/>
    <w:rsid w:val="00CF3409"/>
    <w:rsid w:val="00CF6B6B"/>
    <w:rsid w:val="00CF6F3D"/>
    <w:rsid w:val="00CF7724"/>
    <w:rsid w:val="00D014C2"/>
    <w:rsid w:val="00D06B7B"/>
    <w:rsid w:val="00D13F3F"/>
    <w:rsid w:val="00D16563"/>
    <w:rsid w:val="00D16AB6"/>
    <w:rsid w:val="00D227C8"/>
    <w:rsid w:val="00D22DFF"/>
    <w:rsid w:val="00D23C46"/>
    <w:rsid w:val="00D260DA"/>
    <w:rsid w:val="00D2634C"/>
    <w:rsid w:val="00D26D53"/>
    <w:rsid w:val="00D36B9F"/>
    <w:rsid w:val="00D36E61"/>
    <w:rsid w:val="00D401FE"/>
    <w:rsid w:val="00D420A5"/>
    <w:rsid w:val="00D4447E"/>
    <w:rsid w:val="00D44EE4"/>
    <w:rsid w:val="00D4581E"/>
    <w:rsid w:val="00D50065"/>
    <w:rsid w:val="00D54150"/>
    <w:rsid w:val="00D54507"/>
    <w:rsid w:val="00D56E03"/>
    <w:rsid w:val="00D60377"/>
    <w:rsid w:val="00D608A1"/>
    <w:rsid w:val="00D626D1"/>
    <w:rsid w:val="00D652FF"/>
    <w:rsid w:val="00D664FC"/>
    <w:rsid w:val="00D72E89"/>
    <w:rsid w:val="00D72F87"/>
    <w:rsid w:val="00D72FFD"/>
    <w:rsid w:val="00D77FD9"/>
    <w:rsid w:val="00D806BD"/>
    <w:rsid w:val="00D847AD"/>
    <w:rsid w:val="00D851CF"/>
    <w:rsid w:val="00D87239"/>
    <w:rsid w:val="00D974F4"/>
    <w:rsid w:val="00DA2A6C"/>
    <w:rsid w:val="00DA3398"/>
    <w:rsid w:val="00DA54E6"/>
    <w:rsid w:val="00DA56D6"/>
    <w:rsid w:val="00DB0794"/>
    <w:rsid w:val="00DB38F3"/>
    <w:rsid w:val="00DB4E35"/>
    <w:rsid w:val="00DB68D1"/>
    <w:rsid w:val="00DB7A13"/>
    <w:rsid w:val="00DC13F4"/>
    <w:rsid w:val="00DC151B"/>
    <w:rsid w:val="00DC62B0"/>
    <w:rsid w:val="00DC77E6"/>
    <w:rsid w:val="00DD0027"/>
    <w:rsid w:val="00DD1548"/>
    <w:rsid w:val="00DD1971"/>
    <w:rsid w:val="00DD1B8A"/>
    <w:rsid w:val="00DD40D6"/>
    <w:rsid w:val="00DE13EF"/>
    <w:rsid w:val="00DE3146"/>
    <w:rsid w:val="00DE6111"/>
    <w:rsid w:val="00DF0AC6"/>
    <w:rsid w:val="00DF29C1"/>
    <w:rsid w:val="00DF53FE"/>
    <w:rsid w:val="00DF7F8E"/>
    <w:rsid w:val="00E03D06"/>
    <w:rsid w:val="00E04DCB"/>
    <w:rsid w:val="00E074B4"/>
    <w:rsid w:val="00E13A48"/>
    <w:rsid w:val="00E15752"/>
    <w:rsid w:val="00E17F80"/>
    <w:rsid w:val="00E2094F"/>
    <w:rsid w:val="00E20A84"/>
    <w:rsid w:val="00E22F9C"/>
    <w:rsid w:val="00E23E06"/>
    <w:rsid w:val="00E2530D"/>
    <w:rsid w:val="00E270F9"/>
    <w:rsid w:val="00E30517"/>
    <w:rsid w:val="00E3471E"/>
    <w:rsid w:val="00E3491D"/>
    <w:rsid w:val="00E40FC9"/>
    <w:rsid w:val="00E46261"/>
    <w:rsid w:val="00E47231"/>
    <w:rsid w:val="00E50818"/>
    <w:rsid w:val="00E63EEA"/>
    <w:rsid w:val="00E649FF"/>
    <w:rsid w:val="00E656E9"/>
    <w:rsid w:val="00E70A37"/>
    <w:rsid w:val="00E715E9"/>
    <w:rsid w:val="00E8017B"/>
    <w:rsid w:val="00E846CF"/>
    <w:rsid w:val="00E85959"/>
    <w:rsid w:val="00E8646E"/>
    <w:rsid w:val="00E87144"/>
    <w:rsid w:val="00E92525"/>
    <w:rsid w:val="00E92AC7"/>
    <w:rsid w:val="00E934B5"/>
    <w:rsid w:val="00E94CAA"/>
    <w:rsid w:val="00E9530F"/>
    <w:rsid w:val="00EA1756"/>
    <w:rsid w:val="00EA3005"/>
    <w:rsid w:val="00EA339E"/>
    <w:rsid w:val="00EB3AB7"/>
    <w:rsid w:val="00EB6A09"/>
    <w:rsid w:val="00EC47AF"/>
    <w:rsid w:val="00EC4931"/>
    <w:rsid w:val="00EC7951"/>
    <w:rsid w:val="00ED03D0"/>
    <w:rsid w:val="00ED2BDB"/>
    <w:rsid w:val="00ED48E3"/>
    <w:rsid w:val="00ED583F"/>
    <w:rsid w:val="00ED6EFC"/>
    <w:rsid w:val="00ED7AA0"/>
    <w:rsid w:val="00EE3EAF"/>
    <w:rsid w:val="00EE5460"/>
    <w:rsid w:val="00EE754D"/>
    <w:rsid w:val="00EF2108"/>
    <w:rsid w:val="00EF5E01"/>
    <w:rsid w:val="00EF6DAD"/>
    <w:rsid w:val="00EF7994"/>
    <w:rsid w:val="00EF7EB5"/>
    <w:rsid w:val="00F025AD"/>
    <w:rsid w:val="00F04CF5"/>
    <w:rsid w:val="00F064A7"/>
    <w:rsid w:val="00F158E3"/>
    <w:rsid w:val="00F164B4"/>
    <w:rsid w:val="00F236E3"/>
    <w:rsid w:val="00F31198"/>
    <w:rsid w:val="00F31DA7"/>
    <w:rsid w:val="00F33763"/>
    <w:rsid w:val="00F3534A"/>
    <w:rsid w:val="00F3556E"/>
    <w:rsid w:val="00F37E2A"/>
    <w:rsid w:val="00F43E87"/>
    <w:rsid w:val="00F4473E"/>
    <w:rsid w:val="00F45576"/>
    <w:rsid w:val="00F458AE"/>
    <w:rsid w:val="00F45B10"/>
    <w:rsid w:val="00F463E2"/>
    <w:rsid w:val="00F47197"/>
    <w:rsid w:val="00F508BB"/>
    <w:rsid w:val="00F51A56"/>
    <w:rsid w:val="00F5320E"/>
    <w:rsid w:val="00F5361D"/>
    <w:rsid w:val="00F61404"/>
    <w:rsid w:val="00F63352"/>
    <w:rsid w:val="00F66067"/>
    <w:rsid w:val="00F66EDF"/>
    <w:rsid w:val="00F6774D"/>
    <w:rsid w:val="00F7036D"/>
    <w:rsid w:val="00F703AC"/>
    <w:rsid w:val="00F71709"/>
    <w:rsid w:val="00F717B1"/>
    <w:rsid w:val="00F74376"/>
    <w:rsid w:val="00F75086"/>
    <w:rsid w:val="00F75738"/>
    <w:rsid w:val="00F759EA"/>
    <w:rsid w:val="00F76E3E"/>
    <w:rsid w:val="00F77188"/>
    <w:rsid w:val="00F81F8E"/>
    <w:rsid w:val="00F845EC"/>
    <w:rsid w:val="00F851D1"/>
    <w:rsid w:val="00F85535"/>
    <w:rsid w:val="00F90181"/>
    <w:rsid w:val="00F92B09"/>
    <w:rsid w:val="00F93ABA"/>
    <w:rsid w:val="00F94ACF"/>
    <w:rsid w:val="00FA1517"/>
    <w:rsid w:val="00FA2024"/>
    <w:rsid w:val="00FA3846"/>
    <w:rsid w:val="00FA64E6"/>
    <w:rsid w:val="00FA7D81"/>
    <w:rsid w:val="00FA7EA7"/>
    <w:rsid w:val="00FB0E06"/>
    <w:rsid w:val="00FB158F"/>
    <w:rsid w:val="00FB18FC"/>
    <w:rsid w:val="00FB59B5"/>
    <w:rsid w:val="00FC01AF"/>
    <w:rsid w:val="00FC0E5A"/>
    <w:rsid w:val="00FC1733"/>
    <w:rsid w:val="00FC5EC9"/>
    <w:rsid w:val="00FD1149"/>
    <w:rsid w:val="00FD3BB2"/>
    <w:rsid w:val="00FD4644"/>
    <w:rsid w:val="00FD7619"/>
    <w:rsid w:val="00FD7CB4"/>
    <w:rsid w:val="00FE57DF"/>
    <w:rsid w:val="00FF119A"/>
    <w:rsid w:val="00FF1AEC"/>
    <w:rsid w:val="00FF45AE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B89FE"/>
  <w15:docId w15:val="{B37CF055-9056-4A4D-9BC1-C217038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1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A2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3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86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Policepardfaut"/>
    <w:rsid w:val="008940ED"/>
  </w:style>
  <w:style w:type="paragraph" w:styleId="NormalWeb">
    <w:name w:val="Normal (Web)"/>
    <w:basedOn w:val="Normal"/>
    <w:uiPriority w:val="99"/>
    <w:unhideWhenUsed/>
    <w:rsid w:val="007A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A071C"/>
    <w:rPr>
      <w:b/>
      <w:bCs/>
    </w:rPr>
  </w:style>
  <w:style w:type="character" w:styleId="Lienhypertexte">
    <w:name w:val="Hyperlink"/>
    <w:basedOn w:val="Policepardfaut"/>
    <w:uiPriority w:val="99"/>
    <w:unhideWhenUsed/>
    <w:rsid w:val="00370C8F"/>
    <w:rPr>
      <w:color w:val="0000FF"/>
      <w:u w:val="single"/>
    </w:rPr>
  </w:style>
  <w:style w:type="paragraph" w:customStyle="1" w:styleId="yiv0855566495msonormal">
    <w:name w:val="yiv0855566495msonormal"/>
    <w:basedOn w:val="Normal"/>
    <w:rsid w:val="007C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C18CE"/>
  </w:style>
  <w:style w:type="character" w:customStyle="1" w:styleId="Titre3Car">
    <w:name w:val="Titre 3 Car"/>
    <w:basedOn w:val="Policepardfaut"/>
    <w:link w:val="Titre3"/>
    <w:uiPriority w:val="9"/>
    <w:rsid w:val="00E864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555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43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55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432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2651D"/>
    <w:pPr>
      <w:ind w:left="720"/>
      <w:contextualSpacing/>
    </w:pPr>
  </w:style>
  <w:style w:type="paragraph" w:customStyle="1" w:styleId="Default">
    <w:name w:val="Default"/>
    <w:rsid w:val="003D4A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4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68399F"/>
    <w:rPr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1A7570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A7570"/>
    <w:rPr>
      <w:rFonts w:ascii="Consolas" w:hAnsi="Consolas" w:cs="Times New Roman"/>
      <w:sz w:val="21"/>
      <w:szCs w:val="21"/>
      <w:lang w:eastAsia="en-US"/>
    </w:rPr>
  </w:style>
  <w:style w:type="character" w:styleId="Accentuation">
    <w:name w:val="Emphasis"/>
    <w:basedOn w:val="Policepardfaut"/>
    <w:uiPriority w:val="20"/>
    <w:qFormat/>
    <w:rsid w:val="003819B2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B63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yiv3896274848msonormal">
    <w:name w:val="yiv3896274848msonormal"/>
    <w:basedOn w:val="Normal"/>
    <w:rsid w:val="00BD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12">
    <w:name w:val="style312"/>
    <w:basedOn w:val="Policepardfaut"/>
    <w:rsid w:val="00896DD1"/>
  </w:style>
  <w:style w:type="character" w:customStyle="1" w:styleId="go">
    <w:name w:val="go"/>
    <w:basedOn w:val="Policepardfaut"/>
    <w:rsid w:val="00896DD1"/>
  </w:style>
  <w:style w:type="character" w:customStyle="1" w:styleId="fontstyle01">
    <w:name w:val="fontstyle01"/>
    <w:basedOn w:val="Policepardfaut"/>
    <w:rsid w:val="00896DD1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3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3AB5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0F3AB5"/>
  </w:style>
  <w:style w:type="character" w:customStyle="1" w:styleId="UnresolvedMention">
    <w:name w:val="Unresolved Mention"/>
    <w:basedOn w:val="Policepardfaut"/>
    <w:uiPriority w:val="99"/>
    <w:semiHidden/>
    <w:unhideWhenUsed/>
    <w:rsid w:val="00A1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57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@socothyd.com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ris.zembouai@univ-bejaia.d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ichour@univ-bouira.d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cimu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abenh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17C1-EFB5-4056-8331-065C31F4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http://www.andru.gov.dz/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http://www.dgrsdt.dz/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hp</cp:lastModifiedBy>
  <cp:revision>3</cp:revision>
  <cp:lastPrinted>2023-06-21T07:27:00Z</cp:lastPrinted>
  <dcterms:created xsi:type="dcterms:W3CDTF">2023-06-21T17:54:00Z</dcterms:created>
  <dcterms:modified xsi:type="dcterms:W3CDTF">2023-06-21T17:54:00Z</dcterms:modified>
</cp:coreProperties>
</file>